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40" w:rsidRPr="00B428B1" w:rsidRDefault="00351A40" w:rsidP="00351A40">
      <w:pPr>
        <w:shd w:val="clear" w:color="auto" w:fill="FFFFFF" w:themeFill="background1"/>
        <w:spacing w:before="120" w:after="120"/>
        <w:jc w:val="both"/>
      </w:pPr>
    </w:p>
    <w:p w:rsidR="00EE6DD6" w:rsidRDefault="00EE6DD6" w:rsidP="00EE6DD6">
      <w:pPr>
        <w:pStyle w:val="Adreszwrotnynakopercie"/>
        <w:pBdr>
          <w:bottom w:val="single" w:sz="12" w:space="1" w:color="auto"/>
        </w:pBdr>
        <w:tabs>
          <w:tab w:val="left" w:pos="29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746760</wp:posOffset>
                </wp:positionV>
                <wp:extent cx="1362075" cy="1333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62075" cy="133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6DD6" w:rsidRDefault="00EE6DD6" w:rsidP="00EE6DD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pacing w:val="32"/>
                                <w:sz w:val="16"/>
                                <w:szCs w:val="16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Fax: 75 64 50 111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74.85pt;margin-top:58.8pt;width:107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" filled="f" stroked="f">
                <o:lock v:ext="edit" shapetype="t"/>
                <v:textbox style="mso-fit-shape-to-text:t">
                  <w:txbxContent>
                    <w:p w:rsidR="00EE6DD6" w:rsidRDefault="00EE6DD6" w:rsidP="00EE6DD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pacing w:val="32"/>
                          <w:sz w:val="16"/>
                          <w:szCs w:val="16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Fax: 75 64 50 111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745490</wp:posOffset>
                </wp:positionV>
                <wp:extent cx="1362075" cy="13335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62075" cy="133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6DD6" w:rsidRDefault="00EE6DD6" w:rsidP="00EE6DD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pacing w:val="32"/>
                                <w:sz w:val="16"/>
                                <w:szCs w:val="16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Tel.: 75 64 50 121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142.1pt;margin-top:58.7pt;width:107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" filled="f" stroked="f">
                <o:lock v:ext="edit" shapetype="t"/>
                <v:textbox style="mso-fit-shape-to-text:t">
                  <w:txbxContent>
                    <w:p w:rsidR="00EE6DD6" w:rsidRDefault="00EE6DD6" w:rsidP="00EE6DD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pacing w:val="32"/>
                          <w:sz w:val="16"/>
                          <w:szCs w:val="16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Tel.: 75 64 50 121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363220</wp:posOffset>
                </wp:positionV>
                <wp:extent cx="3714750" cy="20066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14750" cy="2006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6AA5" w:rsidRDefault="00EE6DD6" w:rsidP="00EE6DD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pacing w:val="4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pacing w:val="4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ul. Władysława Broniewskiego 15; </w:t>
                            </w:r>
                          </w:p>
                          <w:p w:rsidR="00EE6DD6" w:rsidRDefault="00EE6DD6" w:rsidP="00EE6DD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pacing w:val="4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58-400 Kamienna Góra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8" type="#_x0000_t202" style="position:absolute;left:0;text-align:left;margin-left:122.6pt;margin-top:28.6pt;width:292.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" filled="f" stroked="f">
                <o:lock v:ext="edit" shapetype="t"/>
                <v:textbox style="mso-fit-shape-to-text:t">
                  <w:txbxContent>
                    <w:p w:rsidR="00ED6AA5" w:rsidRDefault="00EE6DD6" w:rsidP="00EE6DD6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color w:val="000000"/>
                          <w:spacing w:val="4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pacing w:val="4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ul. Władysława Broniewskiego 15; </w:t>
                      </w:r>
                    </w:p>
                    <w:p w:rsidR="00EE6DD6" w:rsidRDefault="00EE6DD6" w:rsidP="00EE6DD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pacing w:val="4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58-400 Kamienna Góra</w:t>
                      </w:r>
                    </w:p>
                  </w:txbxContent>
                </v:textbox>
              </v:shape>
            </w:pict>
          </mc:Fallback>
        </mc:AlternateContent>
      </w:r>
      <w:r w:rsidRPr="00F76CB3">
        <w:rPr>
          <w:rFonts w:ascii="Tahoma" w:hAnsi="Tahoma" w:cs="Tahom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13970</wp:posOffset>
                </wp:positionV>
                <wp:extent cx="4535805" cy="362585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35805" cy="3625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6DD6" w:rsidRDefault="00EE6DD6" w:rsidP="00EE6DD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Starosta Kamiennogórski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9" type="#_x0000_t202" style="position:absolute;left:0;text-align:left;margin-left:85.9pt;margin-top:1.1pt;width:357.1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" filled="f" stroked="f">
                <o:lock v:ext="edit" shapetype="t"/>
                <v:textbox>
                  <w:txbxContent>
                    <w:p w:rsidR="00EE6DD6" w:rsidRDefault="00EE6DD6" w:rsidP="00EE6DD6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Starosta Kamiennogórski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00100" cy="952500"/>
            <wp:effectExtent l="0" t="0" r="0" b="0"/>
            <wp:docPr id="3" name="Obraz 3" descr="herb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ik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DD6" w:rsidRPr="00750360" w:rsidRDefault="00EE6DD6" w:rsidP="00EE6DD6">
      <w:pPr>
        <w:ind w:left="993" w:firstLine="720"/>
        <w:jc w:val="center"/>
        <w:rPr>
          <w:rFonts w:ascii="Times New Roman" w:hAnsi="Times New Roman"/>
          <w:b/>
          <w:sz w:val="28"/>
          <w:szCs w:val="28"/>
        </w:rPr>
      </w:pPr>
      <w:r w:rsidRPr="00750360">
        <w:rPr>
          <w:rFonts w:ascii="Times New Roman" w:hAnsi="Times New Roman"/>
          <w:b/>
          <w:sz w:val="28"/>
          <w:szCs w:val="28"/>
        </w:rPr>
        <w:t>STAROSTA KAMIENNOGÓRSKI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750360">
        <w:rPr>
          <w:rFonts w:ascii="Times New Roman" w:hAnsi="Times New Roman"/>
          <w:b/>
          <w:sz w:val="28"/>
          <w:szCs w:val="28"/>
        </w:rPr>
        <w:t>OGŁA</w:t>
      </w:r>
      <w:r>
        <w:rPr>
          <w:rFonts w:ascii="Times New Roman" w:hAnsi="Times New Roman"/>
          <w:b/>
          <w:sz w:val="28"/>
          <w:szCs w:val="28"/>
        </w:rPr>
        <w:t xml:space="preserve">SZA </w:t>
      </w:r>
      <w:r w:rsidRPr="00750360">
        <w:rPr>
          <w:rFonts w:ascii="Times New Roman" w:hAnsi="Times New Roman"/>
          <w:b/>
          <w:sz w:val="28"/>
          <w:szCs w:val="28"/>
        </w:rPr>
        <w:t>NABÓR</w:t>
      </w:r>
      <w:r>
        <w:rPr>
          <w:rFonts w:ascii="Times New Roman" w:hAnsi="Times New Roman"/>
          <w:b/>
          <w:sz w:val="28"/>
          <w:szCs w:val="28"/>
        </w:rPr>
        <w:t xml:space="preserve"> NA WOLNE STANOWISKA URZĘDNICZE </w:t>
      </w:r>
      <w:r>
        <w:rPr>
          <w:rFonts w:ascii="Times New Roman" w:hAnsi="Times New Roman"/>
          <w:b/>
          <w:sz w:val="28"/>
          <w:szCs w:val="28"/>
        </w:rPr>
        <w:br/>
        <w:t>W STAROSTWIE POWIATOWYM W KAMIENNEJ GÓRZE</w:t>
      </w:r>
    </w:p>
    <w:p w:rsidR="00EE6DD6" w:rsidRPr="00750360" w:rsidRDefault="00EE6DD6" w:rsidP="00EE6DD6">
      <w:pPr>
        <w:jc w:val="center"/>
        <w:rPr>
          <w:rFonts w:ascii="Times New Roman" w:hAnsi="Times New Roman"/>
          <w:b/>
          <w:sz w:val="24"/>
          <w:szCs w:val="24"/>
        </w:rPr>
      </w:pPr>
      <w:r w:rsidRPr="00750360">
        <w:rPr>
          <w:rFonts w:ascii="Times New Roman" w:hAnsi="Times New Roman"/>
          <w:b/>
          <w:sz w:val="28"/>
          <w:szCs w:val="28"/>
        </w:rPr>
        <w:t xml:space="preserve"> </w:t>
      </w:r>
    </w:p>
    <w:p w:rsidR="00EE6DD6" w:rsidRPr="008B093F" w:rsidRDefault="00EE6DD6" w:rsidP="002C0D5A">
      <w:pPr>
        <w:pStyle w:val="Akapitzlist"/>
        <w:numPr>
          <w:ilvl w:val="0"/>
          <w:numId w:val="17"/>
        </w:numPr>
        <w:tabs>
          <w:tab w:val="num" w:pos="284"/>
        </w:tabs>
        <w:ind w:hanging="720"/>
        <w:rPr>
          <w:b/>
          <w:sz w:val="24"/>
          <w:szCs w:val="24"/>
        </w:rPr>
      </w:pPr>
      <w:r w:rsidRPr="008B093F">
        <w:rPr>
          <w:b/>
          <w:sz w:val="24"/>
          <w:szCs w:val="24"/>
        </w:rPr>
        <w:t xml:space="preserve">Określenie stanowiska urzędniczego: </w:t>
      </w:r>
    </w:p>
    <w:p w:rsidR="00EE6DD6" w:rsidRPr="00750360" w:rsidRDefault="00EE6DD6" w:rsidP="00EE6DD6">
      <w:pPr>
        <w:numPr>
          <w:ilvl w:val="1"/>
          <w:numId w:val="5"/>
        </w:numPr>
        <w:tabs>
          <w:tab w:val="num" w:pos="567"/>
        </w:tabs>
        <w:spacing w:after="0" w:line="240" w:lineRule="auto"/>
        <w:ind w:hanging="1156"/>
        <w:rPr>
          <w:rFonts w:ascii="Times New Roman" w:hAnsi="Times New Roman"/>
          <w:sz w:val="24"/>
          <w:szCs w:val="24"/>
        </w:rPr>
      </w:pPr>
      <w:r w:rsidRPr="00750360">
        <w:rPr>
          <w:rFonts w:ascii="Times New Roman" w:hAnsi="Times New Roman"/>
          <w:sz w:val="24"/>
          <w:szCs w:val="24"/>
        </w:rPr>
        <w:t xml:space="preserve">Nazwa stanowiska pracy: </w:t>
      </w:r>
      <w:r>
        <w:rPr>
          <w:rFonts w:ascii="Times New Roman" w:hAnsi="Times New Roman"/>
          <w:sz w:val="24"/>
          <w:szCs w:val="24"/>
        </w:rPr>
        <w:t>Podinspektor</w:t>
      </w:r>
    </w:p>
    <w:p w:rsidR="00EE6DD6" w:rsidRPr="001E731D" w:rsidRDefault="00EE6DD6" w:rsidP="00EE6DD6">
      <w:pPr>
        <w:numPr>
          <w:ilvl w:val="1"/>
          <w:numId w:val="5"/>
        </w:numPr>
        <w:tabs>
          <w:tab w:val="num" w:pos="567"/>
        </w:tabs>
        <w:spacing w:after="0" w:line="240" w:lineRule="auto"/>
        <w:ind w:hanging="1156"/>
        <w:rPr>
          <w:rFonts w:ascii="Times New Roman" w:hAnsi="Times New Roman"/>
        </w:rPr>
      </w:pPr>
      <w:r w:rsidRPr="00750360">
        <w:rPr>
          <w:rFonts w:ascii="Times New Roman" w:hAnsi="Times New Roman"/>
          <w:sz w:val="24"/>
          <w:szCs w:val="24"/>
        </w:rPr>
        <w:t xml:space="preserve">Miejsce w strukturze organizacyjnej: </w:t>
      </w:r>
      <w:r>
        <w:rPr>
          <w:rFonts w:ascii="Times New Roman" w:hAnsi="Times New Roman"/>
          <w:sz w:val="24"/>
          <w:szCs w:val="24"/>
        </w:rPr>
        <w:t>Wydział Geodezji</w:t>
      </w:r>
    </w:p>
    <w:p w:rsidR="001E731D" w:rsidRPr="00750360" w:rsidRDefault="001E731D" w:rsidP="00EE6DD6">
      <w:pPr>
        <w:numPr>
          <w:ilvl w:val="1"/>
          <w:numId w:val="5"/>
        </w:numPr>
        <w:tabs>
          <w:tab w:val="num" w:pos="567"/>
        </w:tabs>
        <w:spacing w:after="0" w:line="240" w:lineRule="auto"/>
        <w:ind w:hanging="115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Liczba etatów: 2</w:t>
      </w:r>
    </w:p>
    <w:p w:rsidR="00EE6DD6" w:rsidRPr="00750360" w:rsidRDefault="00EE6DD6" w:rsidP="00EE6DD6">
      <w:pPr>
        <w:ind w:left="1440"/>
        <w:rPr>
          <w:rFonts w:ascii="Times New Roman" w:hAnsi="Times New Roman"/>
        </w:rPr>
      </w:pPr>
    </w:p>
    <w:p w:rsidR="00EE6DD6" w:rsidRPr="00750360" w:rsidRDefault="00EE6DD6" w:rsidP="00EE6DD6">
      <w:pPr>
        <w:rPr>
          <w:rFonts w:ascii="Times New Roman" w:hAnsi="Times New Roman"/>
          <w:sz w:val="24"/>
          <w:szCs w:val="24"/>
        </w:rPr>
      </w:pPr>
      <w:r w:rsidRPr="00750360">
        <w:rPr>
          <w:rFonts w:ascii="Times New Roman" w:hAnsi="Times New Roman"/>
          <w:sz w:val="24"/>
          <w:szCs w:val="24"/>
          <w:u w:val="single"/>
        </w:rPr>
        <w:t>UWAGA</w:t>
      </w:r>
      <w:r w:rsidRPr="00750360">
        <w:rPr>
          <w:rFonts w:ascii="Times New Roman" w:hAnsi="Times New Roman"/>
          <w:sz w:val="24"/>
          <w:szCs w:val="24"/>
        </w:rPr>
        <w:t xml:space="preserve">. Osoby podejmujące pracę po raz pierwszy na stanowisku urzędniczym mają obowiązek odbyć służbę przygotowawczą zakończoną egzaminem. </w:t>
      </w:r>
    </w:p>
    <w:p w:rsidR="00EE6DD6" w:rsidRPr="00750360" w:rsidRDefault="00EE6DD6" w:rsidP="00EE6DD6">
      <w:pPr>
        <w:tabs>
          <w:tab w:val="num" w:pos="284"/>
        </w:tabs>
        <w:ind w:hanging="1080"/>
        <w:rPr>
          <w:rFonts w:ascii="Times New Roman" w:hAnsi="Times New Roman"/>
          <w:b/>
          <w:sz w:val="16"/>
          <w:szCs w:val="16"/>
        </w:rPr>
      </w:pPr>
    </w:p>
    <w:p w:rsidR="00EE6DD6" w:rsidRPr="00750360" w:rsidRDefault="00EE6DD6" w:rsidP="002C0D5A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0360">
        <w:rPr>
          <w:rFonts w:ascii="Times New Roman" w:hAnsi="Times New Roman"/>
          <w:b/>
          <w:sz w:val="24"/>
          <w:szCs w:val="24"/>
        </w:rPr>
        <w:t>Wymagania niezbędne:</w:t>
      </w:r>
    </w:p>
    <w:p w:rsidR="00EE6DD6" w:rsidRPr="000B0A29" w:rsidRDefault="00EE6DD6" w:rsidP="000B0A29">
      <w:pPr>
        <w:numPr>
          <w:ilvl w:val="0"/>
          <w:numId w:val="7"/>
        </w:numPr>
        <w:tabs>
          <w:tab w:val="clear" w:pos="1004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B0A29">
        <w:rPr>
          <w:rFonts w:ascii="Times New Roman" w:hAnsi="Times New Roman"/>
          <w:sz w:val="24"/>
          <w:szCs w:val="24"/>
        </w:rPr>
        <w:t>wyks</w:t>
      </w:r>
      <w:r w:rsidR="001E731D" w:rsidRPr="000B0A29">
        <w:rPr>
          <w:rFonts w:ascii="Times New Roman" w:hAnsi="Times New Roman"/>
          <w:sz w:val="24"/>
          <w:szCs w:val="24"/>
        </w:rPr>
        <w:t>z</w:t>
      </w:r>
      <w:r w:rsidR="000B0A29" w:rsidRPr="000B0A29">
        <w:rPr>
          <w:rFonts w:ascii="Times New Roman" w:hAnsi="Times New Roman"/>
          <w:sz w:val="24"/>
          <w:szCs w:val="24"/>
        </w:rPr>
        <w:t>tałcenie wyższe, preferowane geodezyjne lub znajomość przedmiotowego zakresu prac</w:t>
      </w:r>
    </w:p>
    <w:p w:rsidR="00EE6DD6" w:rsidRDefault="00EE6DD6" w:rsidP="00EE6DD6">
      <w:pPr>
        <w:numPr>
          <w:ilvl w:val="0"/>
          <w:numId w:val="7"/>
        </w:numPr>
        <w:tabs>
          <w:tab w:val="clear" w:pos="1004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spełnienie kryteriów wynikających z art. 6 ust. 1 i 3 ustawy o pracownikach samorządowych </w:t>
      </w:r>
    </w:p>
    <w:p w:rsidR="00EE6DD6" w:rsidRDefault="00EE6DD6" w:rsidP="00EE6DD6">
      <w:pPr>
        <w:numPr>
          <w:ilvl w:val="0"/>
          <w:numId w:val="7"/>
        </w:numPr>
        <w:tabs>
          <w:tab w:val="clear" w:pos="1004"/>
          <w:tab w:val="num" w:pos="709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 polskie</w:t>
      </w:r>
    </w:p>
    <w:p w:rsidR="001E731D" w:rsidRDefault="001E731D" w:rsidP="001E731D">
      <w:pPr>
        <w:pStyle w:val="Akapitzlist"/>
        <w:spacing w:line="240" w:lineRule="auto"/>
        <w:ind w:left="426"/>
        <w:jc w:val="both"/>
        <w:rPr>
          <w:b/>
          <w:sz w:val="24"/>
          <w:szCs w:val="24"/>
        </w:rPr>
      </w:pPr>
    </w:p>
    <w:p w:rsidR="001E731D" w:rsidRPr="001E731D" w:rsidRDefault="001E731D" w:rsidP="001E731D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Pr="001E731D">
        <w:rPr>
          <w:b/>
          <w:sz w:val="24"/>
          <w:szCs w:val="24"/>
        </w:rPr>
        <w:t>akres ogólnych obowiązków pracownika:</w:t>
      </w:r>
    </w:p>
    <w:p w:rsidR="001E731D" w:rsidRDefault="001E731D" w:rsidP="002C0D5A">
      <w:pPr>
        <w:pStyle w:val="Akapitzlist"/>
        <w:numPr>
          <w:ilvl w:val="0"/>
          <w:numId w:val="14"/>
        </w:numPr>
        <w:spacing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Podstawowe obowiązki osoby zatrudnionej na ww. stanowisku, jako pracownika samorządowego, regulują art. 24-25 ustawy z dnia 21 listopada 2008 r. o pracownikach samorządowych (Dz. U. 2016 poz. 902) oraz odpowiednie przepisy Kodeksu pracy.</w:t>
      </w:r>
    </w:p>
    <w:p w:rsidR="00EE6DD6" w:rsidRPr="001E731D" w:rsidRDefault="001E731D" w:rsidP="002C0D5A">
      <w:pPr>
        <w:pStyle w:val="Akapitzlist"/>
        <w:numPr>
          <w:ilvl w:val="0"/>
          <w:numId w:val="14"/>
        </w:numPr>
        <w:spacing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Pracownika zobowiązany jest do zapoznania się i stosowania obowiązujących przepisów prawa, w szczególności:</w:t>
      </w:r>
    </w:p>
    <w:p w:rsidR="00EE6DD6" w:rsidRDefault="001E731D" w:rsidP="00EE6DD6">
      <w:pPr>
        <w:numPr>
          <w:ilvl w:val="0"/>
          <w:numId w:val="3"/>
        </w:numPr>
        <w:tabs>
          <w:tab w:val="clear" w:pos="1004"/>
          <w:tab w:val="num" w:pos="709"/>
          <w:tab w:val="left" w:pos="1134"/>
        </w:tabs>
        <w:spacing w:after="0" w:line="240" w:lineRule="auto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ustawy </w:t>
      </w:r>
      <w:r w:rsidR="00EE6DD6">
        <w:rPr>
          <w:rFonts w:ascii="Times New Roman" w:hAnsi="Times New Roman"/>
          <w:sz w:val="24"/>
          <w:szCs w:val="24"/>
        </w:rPr>
        <w:t>o samorządzie powiatowym,</w:t>
      </w:r>
    </w:p>
    <w:p w:rsidR="00EE6DD6" w:rsidRDefault="001E731D" w:rsidP="00EE6DD6">
      <w:pPr>
        <w:numPr>
          <w:ilvl w:val="0"/>
          <w:numId w:val="3"/>
        </w:numPr>
        <w:tabs>
          <w:tab w:val="clear" w:pos="1004"/>
          <w:tab w:val="num" w:pos="709"/>
          <w:tab w:val="left" w:pos="1134"/>
        </w:tabs>
        <w:spacing w:after="0" w:line="240" w:lineRule="auto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ustawy </w:t>
      </w:r>
      <w:r w:rsidR="00EE6DD6">
        <w:rPr>
          <w:rFonts w:ascii="Times New Roman" w:hAnsi="Times New Roman"/>
          <w:sz w:val="24"/>
          <w:szCs w:val="24"/>
        </w:rPr>
        <w:t>kodeks postępowania administracyjnego,</w:t>
      </w:r>
    </w:p>
    <w:p w:rsidR="00EE6DD6" w:rsidRDefault="001E731D" w:rsidP="00EE6DD6">
      <w:pPr>
        <w:numPr>
          <w:ilvl w:val="0"/>
          <w:numId w:val="3"/>
        </w:numPr>
        <w:tabs>
          <w:tab w:val="clear" w:pos="1004"/>
          <w:tab w:val="num" w:pos="709"/>
          <w:tab w:val="left" w:pos="1134"/>
        </w:tabs>
        <w:spacing w:after="0" w:line="240" w:lineRule="auto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ustawy </w:t>
      </w:r>
      <w:r w:rsidR="00EE6DD6">
        <w:rPr>
          <w:rFonts w:ascii="Times New Roman" w:hAnsi="Times New Roman"/>
          <w:sz w:val="24"/>
          <w:szCs w:val="24"/>
        </w:rPr>
        <w:t>o pracownikach samorządowych,</w:t>
      </w:r>
    </w:p>
    <w:p w:rsidR="00C131F0" w:rsidRDefault="001E731D" w:rsidP="00EE6DD6">
      <w:pPr>
        <w:numPr>
          <w:ilvl w:val="0"/>
          <w:numId w:val="3"/>
        </w:numPr>
        <w:tabs>
          <w:tab w:val="clear" w:pos="1004"/>
          <w:tab w:val="num" w:pos="709"/>
          <w:tab w:val="left" w:pos="1134"/>
        </w:tabs>
        <w:spacing w:after="0" w:line="240" w:lineRule="auto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ustawy </w:t>
      </w:r>
      <w:r w:rsidR="00C131F0">
        <w:rPr>
          <w:rFonts w:ascii="Times New Roman" w:hAnsi="Times New Roman"/>
          <w:sz w:val="24"/>
          <w:szCs w:val="24"/>
        </w:rPr>
        <w:t>o dostępie do informacji publicznej,</w:t>
      </w:r>
    </w:p>
    <w:p w:rsidR="00C131F0" w:rsidRDefault="001E731D" w:rsidP="00EE6DD6">
      <w:pPr>
        <w:numPr>
          <w:ilvl w:val="0"/>
          <w:numId w:val="3"/>
        </w:numPr>
        <w:tabs>
          <w:tab w:val="clear" w:pos="1004"/>
          <w:tab w:val="num" w:pos="709"/>
          <w:tab w:val="left" w:pos="1134"/>
        </w:tabs>
        <w:spacing w:after="0" w:line="240" w:lineRule="auto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ustawy </w:t>
      </w:r>
      <w:r w:rsidR="00C131F0">
        <w:rPr>
          <w:rFonts w:ascii="Times New Roman" w:hAnsi="Times New Roman"/>
          <w:sz w:val="24"/>
          <w:szCs w:val="24"/>
        </w:rPr>
        <w:t>o ochronie danych osobowych,</w:t>
      </w:r>
    </w:p>
    <w:p w:rsidR="00C131F0" w:rsidRDefault="00C131F0" w:rsidP="00EE6DD6">
      <w:pPr>
        <w:numPr>
          <w:ilvl w:val="0"/>
          <w:numId w:val="3"/>
        </w:numPr>
        <w:tabs>
          <w:tab w:val="clear" w:pos="1004"/>
          <w:tab w:val="num" w:pos="709"/>
          <w:tab w:val="left" w:pos="1134"/>
        </w:tabs>
        <w:spacing w:after="0" w:line="240" w:lineRule="auto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instrukcji kancelaryjnej.</w:t>
      </w:r>
    </w:p>
    <w:p w:rsidR="00EE6DD6" w:rsidRPr="002C0D5A" w:rsidRDefault="001E731D" w:rsidP="002C0D5A">
      <w:pPr>
        <w:pStyle w:val="Akapitzlist"/>
        <w:numPr>
          <w:ilvl w:val="0"/>
          <w:numId w:val="14"/>
        </w:numPr>
        <w:ind w:left="709" w:hanging="283"/>
        <w:rPr>
          <w:sz w:val="24"/>
          <w:szCs w:val="24"/>
        </w:rPr>
      </w:pPr>
      <w:r w:rsidRPr="002C0D5A">
        <w:rPr>
          <w:sz w:val="24"/>
          <w:szCs w:val="24"/>
        </w:rPr>
        <w:t>Ponadto pracownik obowiązany jest do:</w:t>
      </w:r>
    </w:p>
    <w:p w:rsidR="001E731D" w:rsidRDefault="002C0D5A" w:rsidP="002C0D5A">
      <w:pPr>
        <w:pStyle w:val="Akapitzlist"/>
        <w:numPr>
          <w:ilvl w:val="0"/>
          <w:numId w:val="22"/>
        </w:numPr>
        <w:ind w:left="1134" w:hanging="425"/>
        <w:rPr>
          <w:sz w:val="24"/>
          <w:szCs w:val="24"/>
        </w:rPr>
      </w:pPr>
      <w:r>
        <w:rPr>
          <w:sz w:val="24"/>
          <w:szCs w:val="24"/>
        </w:rPr>
        <w:t>r</w:t>
      </w:r>
      <w:r w:rsidR="001E731D">
        <w:rPr>
          <w:sz w:val="24"/>
          <w:szCs w:val="24"/>
        </w:rPr>
        <w:t>zetelnego i efektywnego wykonywania przydzielonych obowiązków oraz powierzonych prac,</w:t>
      </w:r>
    </w:p>
    <w:p w:rsidR="001E731D" w:rsidRDefault="002C0D5A" w:rsidP="002C0D5A">
      <w:pPr>
        <w:pStyle w:val="Akapitzlist"/>
        <w:numPr>
          <w:ilvl w:val="0"/>
          <w:numId w:val="22"/>
        </w:numPr>
        <w:ind w:hanging="731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1E731D">
        <w:rPr>
          <w:sz w:val="24"/>
          <w:szCs w:val="24"/>
        </w:rPr>
        <w:t>nformowania przełożonego o stanie prowadzonych spraw i zaistniałych problemach,</w:t>
      </w:r>
    </w:p>
    <w:p w:rsidR="001E731D" w:rsidRDefault="002C0D5A" w:rsidP="002C0D5A">
      <w:pPr>
        <w:pStyle w:val="Akapitzlist"/>
        <w:numPr>
          <w:ilvl w:val="0"/>
          <w:numId w:val="22"/>
        </w:numPr>
        <w:tabs>
          <w:tab w:val="left" w:pos="1276"/>
        </w:tabs>
        <w:ind w:hanging="731"/>
        <w:rPr>
          <w:sz w:val="24"/>
          <w:szCs w:val="24"/>
        </w:rPr>
      </w:pPr>
      <w:r>
        <w:rPr>
          <w:sz w:val="24"/>
          <w:szCs w:val="24"/>
        </w:rPr>
        <w:t>p</w:t>
      </w:r>
      <w:r w:rsidR="001E731D">
        <w:rPr>
          <w:sz w:val="24"/>
          <w:szCs w:val="24"/>
        </w:rPr>
        <w:t>rzestrzegania ustalonego w zakładzie pracy porządku,</w:t>
      </w:r>
    </w:p>
    <w:p w:rsidR="001E731D" w:rsidRDefault="002C0D5A" w:rsidP="002C0D5A">
      <w:pPr>
        <w:pStyle w:val="Akapitzlist"/>
        <w:numPr>
          <w:ilvl w:val="0"/>
          <w:numId w:val="22"/>
        </w:numPr>
        <w:tabs>
          <w:tab w:val="left" w:pos="1276"/>
        </w:tabs>
        <w:ind w:hanging="731"/>
        <w:rPr>
          <w:sz w:val="24"/>
          <w:szCs w:val="24"/>
        </w:rPr>
      </w:pPr>
      <w:r>
        <w:rPr>
          <w:sz w:val="24"/>
          <w:szCs w:val="24"/>
        </w:rPr>
        <w:t>p</w:t>
      </w:r>
      <w:r w:rsidR="001E731D">
        <w:rPr>
          <w:sz w:val="24"/>
          <w:szCs w:val="24"/>
        </w:rPr>
        <w:t>rzestrzegania przepisów BHP oraz przepisów przeciwpożarowych,</w:t>
      </w:r>
    </w:p>
    <w:p w:rsidR="001E731D" w:rsidRDefault="002C0D5A" w:rsidP="002C0D5A">
      <w:pPr>
        <w:pStyle w:val="Akapitzlist"/>
        <w:numPr>
          <w:ilvl w:val="0"/>
          <w:numId w:val="22"/>
        </w:numPr>
        <w:tabs>
          <w:tab w:val="left" w:pos="1276"/>
        </w:tabs>
        <w:ind w:hanging="731"/>
        <w:rPr>
          <w:sz w:val="24"/>
          <w:szCs w:val="24"/>
        </w:rPr>
      </w:pPr>
      <w:r>
        <w:rPr>
          <w:sz w:val="24"/>
          <w:szCs w:val="24"/>
        </w:rPr>
        <w:t>d</w:t>
      </w:r>
      <w:r w:rsidR="001E731D">
        <w:rPr>
          <w:sz w:val="24"/>
          <w:szCs w:val="24"/>
        </w:rPr>
        <w:t>bania o mienie zakładu tj.: miejsc</w:t>
      </w:r>
      <w:r>
        <w:rPr>
          <w:sz w:val="24"/>
          <w:szCs w:val="24"/>
        </w:rPr>
        <w:t>e pracy, powierzony sprzęt, narzę</w:t>
      </w:r>
      <w:r w:rsidR="001E731D">
        <w:rPr>
          <w:sz w:val="24"/>
          <w:szCs w:val="24"/>
        </w:rPr>
        <w:t>dzia pracy, materiały itp.,</w:t>
      </w:r>
    </w:p>
    <w:p w:rsidR="001E731D" w:rsidRDefault="002C0D5A" w:rsidP="002C0D5A">
      <w:pPr>
        <w:pStyle w:val="Akapitzlist"/>
        <w:numPr>
          <w:ilvl w:val="0"/>
          <w:numId w:val="22"/>
        </w:numPr>
        <w:tabs>
          <w:tab w:val="left" w:pos="1276"/>
        </w:tabs>
        <w:ind w:hanging="731"/>
        <w:rPr>
          <w:sz w:val="24"/>
          <w:szCs w:val="24"/>
        </w:rPr>
      </w:pPr>
      <w:r>
        <w:rPr>
          <w:sz w:val="24"/>
          <w:szCs w:val="24"/>
        </w:rPr>
        <w:t>k</w:t>
      </w:r>
      <w:r w:rsidR="001E731D">
        <w:rPr>
          <w:sz w:val="24"/>
          <w:szCs w:val="24"/>
        </w:rPr>
        <w:t>ształtowania właściwej atmosfery w miejscu pracy.</w:t>
      </w:r>
    </w:p>
    <w:p w:rsidR="008B093F" w:rsidRPr="001E731D" w:rsidRDefault="008B093F" w:rsidP="002C0D5A">
      <w:pPr>
        <w:pStyle w:val="Akapitzlist"/>
        <w:ind w:left="1418" w:hanging="709"/>
        <w:rPr>
          <w:sz w:val="24"/>
          <w:szCs w:val="24"/>
        </w:rPr>
      </w:pPr>
    </w:p>
    <w:p w:rsidR="00EE6DD6" w:rsidRPr="00750360" w:rsidRDefault="00EE6DD6" w:rsidP="002C0D5A">
      <w:pPr>
        <w:ind w:left="426" w:hanging="142"/>
        <w:rPr>
          <w:rFonts w:ascii="Times New Roman" w:hAnsi="Times New Roman"/>
          <w:b/>
          <w:sz w:val="24"/>
          <w:szCs w:val="24"/>
        </w:rPr>
      </w:pPr>
      <w:r w:rsidRPr="00750360">
        <w:rPr>
          <w:rFonts w:ascii="Times New Roman" w:hAnsi="Times New Roman"/>
          <w:b/>
          <w:sz w:val="24"/>
          <w:szCs w:val="24"/>
        </w:rPr>
        <w:t>IV. Zakres wykonywanych zadań na stanowisku:</w:t>
      </w:r>
    </w:p>
    <w:p w:rsidR="00053F18" w:rsidRPr="00053F18" w:rsidRDefault="00053F18" w:rsidP="002C0D5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53F18">
        <w:rPr>
          <w:sz w:val="24"/>
          <w:szCs w:val="24"/>
        </w:rPr>
        <w:t>Udostępnienie danych wykonawcy baz GESUT i BDOT500 w ramach realizowanego</w:t>
      </w:r>
    </w:p>
    <w:p w:rsidR="00053F18" w:rsidRPr="00C131F0" w:rsidRDefault="007352E4" w:rsidP="002C0D5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31F0">
        <w:rPr>
          <w:rFonts w:ascii="Times New Roman" w:hAnsi="Times New Roman" w:cs="Times New Roman"/>
          <w:sz w:val="24"/>
          <w:szCs w:val="24"/>
        </w:rPr>
        <w:t>P</w:t>
      </w:r>
      <w:r w:rsidR="00053F18" w:rsidRPr="00C131F0">
        <w:rPr>
          <w:rFonts w:ascii="Times New Roman" w:hAnsi="Times New Roman" w:cs="Times New Roman"/>
          <w:sz w:val="24"/>
          <w:szCs w:val="24"/>
        </w:rPr>
        <w:t>rojektu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8901EF">
        <w:rPr>
          <w:rFonts w:ascii="Times New Roman" w:hAnsi="Times New Roman" w:cs="Times New Roman"/>
          <w:sz w:val="24"/>
          <w:szCs w:val="24"/>
        </w:rPr>
        <w:t>„Platforma Elektronicznych Usług Geodezyjnych - PEUG”</w:t>
      </w:r>
      <w:r w:rsidR="00053F18" w:rsidRPr="008901EF">
        <w:rPr>
          <w:rFonts w:ascii="Times New Roman" w:hAnsi="Times New Roman" w:cs="Times New Roman"/>
          <w:sz w:val="24"/>
          <w:szCs w:val="24"/>
        </w:rPr>
        <w:t>;</w:t>
      </w:r>
    </w:p>
    <w:p w:rsidR="00053F18" w:rsidRPr="00053F18" w:rsidRDefault="00053F18" w:rsidP="002C0D5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53F18">
        <w:rPr>
          <w:sz w:val="24"/>
          <w:szCs w:val="24"/>
        </w:rPr>
        <w:t>Obsługę zgłoszenia pracy geodezyjnej;</w:t>
      </w:r>
    </w:p>
    <w:p w:rsidR="00053F18" w:rsidRPr="00053F18" w:rsidRDefault="00053F18" w:rsidP="002C0D5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53F18">
        <w:rPr>
          <w:sz w:val="24"/>
          <w:szCs w:val="24"/>
        </w:rPr>
        <w:t>Uzgadnianie z wykonawcą listy materiałów zasobu niezbędnych lub przydatnych do</w:t>
      </w:r>
    </w:p>
    <w:p w:rsidR="00053F18" w:rsidRPr="00053F18" w:rsidRDefault="002C0D5A" w:rsidP="002C0D5A">
      <w:pPr>
        <w:pStyle w:val="Akapitzlist"/>
        <w:autoSpaceDE w:val="0"/>
        <w:autoSpaceDN w:val="0"/>
        <w:adjustRightInd w:val="0"/>
        <w:ind w:left="709" w:firstLine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53F18" w:rsidRPr="00053F18">
        <w:rPr>
          <w:sz w:val="24"/>
          <w:szCs w:val="24"/>
        </w:rPr>
        <w:t>wykonania zgłoszonej pracy;</w:t>
      </w:r>
    </w:p>
    <w:p w:rsidR="00053F18" w:rsidRPr="00F9655F" w:rsidRDefault="00053F18" w:rsidP="00F9655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53F18">
        <w:rPr>
          <w:sz w:val="24"/>
          <w:szCs w:val="24"/>
        </w:rPr>
        <w:t>Przetworzenie dokumentów analogowych dla wykonawcy do postaci cyfrowej (tylko</w:t>
      </w:r>
      <w:r w:rsidR="00F9655F">
        <w:rPr>
          <w:sz w:val="24"/>
          <w:szCs w:val="24"/>
        </w:rPr>
        <w:t xml:space="preserve"> </w:t>
      </w:r>
      <w:r w:rsidRPr="00F9655F">
        <w:rPr>
          <w:sz w:val="24"/>
          <w:szCs w:val="24"/>
        </w:rPr>
        <w:t xml:space="preserve">dla operatów przyjętych do </w:t>
      </w:r>
      <w:proofErr w:type="spellStart"/>
      <w:r w:rsidRPr="00F9655F">
        <w:rPr>
          <w:sz w:val="24"/>
          <w:szCs w:val="24"/>
        </w:rPr>
        <w:t>PZGiK</w:t>
      </w:r>
      <w:proofErr w:type="spellEnd"/>
      <w:r w:rsidRPr="00F9655F">
        <w:rPr>
          <w:sz w:val="24"/>
          <w:szCs w:val="24"/>
        </w:rPr>
        <w:t xml:space="preserve"> po udostępnieniu wykonawcy materiałów    </w:t>
      </w:r>
      <w:r w:rsidR="002C0D5A" w:rsidRPr="00F9655F">
        <w:rPr>
          <w:sz w:val="24"/>
          <w:szCs w:val="24"/>
        </w:rPr>
        <w:t xml:space="preserve">      </w:t>
      </w:r>
      <w:r w:rsidRPr="00F9655F">
        <w:rPr>
          <w:sz w:val="24"/>
          <w:szCs w:val="24"/>
        </w:rPr>
        <w:t>źródłowych), obejmujące:</w:t>
      </w:r>
    </w:p>
    <w:p w:rsidR="00053F18" w:rsidRPr="00053F18" w:rsidRDefault="00053F18" w:rsidP="002C0D5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F18">
        <w:rPr>
          <w:rFonts w:ascii="Times New Roman" w:hAnsi="Times New Roman" w:cs="Times New Roman"/>
          <w:sz w:val="24"/>
          <w:szCs w:val="24"/>
        </w:rPr>
        <w:t>a. lokalizację dokumentu,</w:t>
      </w:r>
    </w:p>
    <w:p w:rsidR="00053F18" w:rsidRPr="00053F18" w:rsidRDefault="00053F18" w:rsidP="002C0D5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F18">
        <w:rPr>
          <w:rFonts w:ascii="Times New Roman" w:hAnsi="Times New Roman" w:cs="Times New Roman"/>
          <w:sz w:val="24"/>
          <w:szCs w:val="24"/>
        </w:rPr>
        <w:t>b. przygotowanie do skanowania (rozszycie, prostowanie itp.),</w:t>
      </w:r>
    </w:p>
    <w:p w:rsidR="00053F18" w:rsidRPr="00053F18" w:rsidRDefault="00053F18" w:rsidP="002C0D5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F18">
        <w:rPr>
          <w:rFonts w:ascii="Times New Roman" w:hAnsi="Times New Roman" w:cs="Times New Roman"/>
          <w:sz w:val="24"/>
          <w:szCs w:val="24"/>
        </w:rPr>
        <w:t>c. skanowanie (ustalenie właściwej rozdzielczości, rozjaśnienie lub zaciemnienie</w:t>
      </w:r>
    </w:p>
    <w:p w:rsidR="00053F18" w:rsidRPr="00053F18" w:rsidRDefault="002C0D5A" w:rsidP="002C0D5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3F18" w:rsidRPr="00053F18">
        <w:rPr>
          <w:rFonts w:ascii="Times New Roman" w:hAnsi="Times New Roman" w:cs="Times New Roman"/>
          <w:sz w:val="24"/>
          <w:szCs w:val="24"/>
        </w:rPr>
        <w:t>dokumentu, skanowanie);</w:t>
      </w:r>
    </w:p>
    <w:p w:rsidR="00053F18" w:rsidRPr="00053F18" w:rsidRDefault="00053F18" w:rsidP="002C0D5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F18">
        <w:rPr>
          <w:rFonts w:ascii="Times New Roman" w:hAnsi="Times New Roman" w:cs="Times New Roman"/>
          <w:sz w:val="24"/>
          <w:szCs w:val="24"/>
        </w:rPr>
        <w:t>d. określenie na mapie cyfrowej zakresów zeskanowanych dokumentów i ich</w:t>
      </w:r>
    </w:p>
    <w:p w:rsidR="00053F18" w:rsidRPr="00053F18" w:rsidRDefault="002C0D5A" w:rsidP="002C0D5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3F18" w:rsidRPr="00053F18">
        <w:rPr>
          <w:rFonts w:ascii="Times New Roman" w:hAnsi="Times New Roman" w:cs="Times New Roman"/>
          <w:sz w:val="24"/>
          <w:szCs w:val="24"/>
        </w:rPr>
        <w:t>właściwym opisaniu wg wymaganego schematu aplikacji;</w:t>
      </w:r>
    </w:p>
    <w:p w:rsidR="00053F18" w:rsidRPr="00C131F0" w:rsidRDefault="00053F18" w:rsidP="002C0D5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1F0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C131F0">
        <w:rPr>
          <w:rFonts w:ascii="Times New Roman" w:hAnsi="Times New Roman" w:cs="Times New Roman"/>
          <w:sz w:val="24"/>
          <w:szCs w:val="24"/>
        </w:rPr>
        <w:t>Udostępnienie wykonawcy dokumentów;</w:t>
      </w:r>
    </w:p>
    <w:p w:rsidR="00053F18" w:rsidRPr="00C131F0" w:rsidRDefault="00053F18" w:rsidP="002C0D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1F0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C131F0">
        <w:rPr>
          <w:rFonts w:ascii="Times New Roman" w:hAnsi="Times New Roman" w:cs="Times New Roman"/>
          <w:sz w:val="24"/>
          <w:szCs w:val="24"/>
        </w:rPr>
        <w:t>Bieżącą współpracę z wykonawcą w czasie tworzenia baz GESUT i BDOT500;</w:t>
      </w:r>
    </w:p>
    <w:p w:rsidR="00053F18" w:rsidRPr="00C131F0" w:rsidRDefault="00053F18" w:rsidP="002C0D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1F0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C131F0">
        <w:rPr>
          <w:rFonts w:ascii="Times New Roman" w:hAnsi="Times New Roman" w:cs="Times New Roman"/>
          <w:sz w:val="24"/>
          <w:szCs w:val="24"/>
        </w:rPr>
        <w:t>Udział w pracach związanych z odbiorem, kontrolą wewnętrzną i ładowaniem do</w:t>
      </w:r>
    </w:p>
    <w:p w:rsidR="00053F18" w:rsidRPr="00C131F0" w:rsidRDefault="00053F18" w:rsidP="00F9655F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1F0">
        <w:rPr>
          <w:rFonts w:ascii="Times New Roman" w:hAnsi="Times New Roman" w:cs="Times New Roman"/>
          <w:sz w:val="24"/>
          <w:szCs w:val="24"/>
        </w:rPr>
        <w:t>systemu dziedzinowego;</w:t>
      </w:r>
    </w:p>
    <w:p w:rsidR="00053F18" w:rsidRPr="00C131F0" w:rsidRDefault="00053F18" w:rsidP="002C0D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1F0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C131F0">
        <w:rPr>
          <w:rFonts w:ascii="Times New Roman" w:hAnsi="Times New Roman" w:cs="Times New Roman"/>
          <w:sz w:val="24"/>
          <w:szCs w:val="24"/>
        </w:rPr>
        <w:t>Prowadzenie i aktualizacja utworzonych baz GESUT i BDOT500;</w:t>
      </w:r>
    </w:p>
    <w:p w:rsidR="00053F18" w:rsidRPr="00C131F0" w:rsidRDefault="00053F18" w:rsidP="002C0D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1F0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C131F0">
        <w:rPr>
          <w:rFonts w:ascii="Times New Roman" w:hAnsi="Times New Roman" w:cs="Times New Roman"/>
          <w:sz w:val="24"/>
          <w:szCs w:val="24"/>
        </w:rPr>
        <w:t>Zgłaszanie wykonawcy baz GESUT i BDOT500 błędów w ramach rękojmi;</w:t>
      </w:r>
    </w:p>
    <w:p w:rsidR="00EE6DD6" w:rsidRDefault="00053F18" w:rsidP="002C0D5A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31F0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C131F0">
        <w:rPr>
          <w:rFonts w:ascii="Times New Roman" w:hAnsi="Times New Roman" w:cs="Times New Roman"/>
          <w:sz w:val="24"/>
          <w:szCs w:val="24"/>
        </w:rPr>
        <w:t>Aktualizacja utworzonych baz GESUT i BDOT500 o nowe operaty poprzez kontrolę</w:t>
      </w:r>
      <w:r w:rsidR="00C131F0">
        <w:rPr>
          <w:rFonts w:ascii="Times New Roman" w:hAnsi="Times New Roman" w:cs="Times New Roman"/>
          <w:sz w:val="24"/>
          <w:szCs w:val="24"/>
        </w:rPr>
        <w:t xml:space="preserve"> </w:t>
      </w:r>
      <w:r w:rsidRPr="00C131F0">
        <w:rPr>
          <w:rFonts w:ascii="Times New Roman" w:hAnsi="Times New Roman" w:cs="Times New Roman"/>
          <w:sz w:val="24"/>
          <w:szCs w:val="24"/>
        </w:rPr>
        <w:t>pliku GML i ładowanie danych do bazy systemu dziedzinowego.</w:t>
      </w:r>
    </w:p>
    <w:p w:rsidR="008B093F" w:rsidRPr="008B093F" w:rsidRDefault="008B093F" w:rsidP="008B093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093F" w:rsidRPr="002C0D5A" w:rsidRDefault="008B093F" w:rsidP="00F9655F">
      <w:pPr>
        <w:pStyle w:val="Akapitzlist"/>
        <w:numPr>
          <w:ilvl w:val="0"/>
          <w:numId w:val="21"/>
        </w:numPr>
        <w:ind w:left="426" w:hanging="426"/>
        <w:rPr>
          <w:b/>
          <w:sz w:val="24"/>
          <w:szCs w:val="24"/>
        </w:rPr>
      </w:pPr>
      <w:r w:rsidRPr="002C0D5A">
        <w:rPr>
          <w:b/>
          <w:sz w:val="24"/>
          <w:szCs w:val="24"/>
        </w:rPr>
        <w:t>Zakres uprawnień pracownika:</w:t>
      </w:r>
    </w:p>
    <w:p w:rsidR="008B093F" w:rsidRDefault="008B093F" w:rsidP="00F9655F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8B093F">
        <w:rPr>
          <w:sz w:val="24"/>
          <w:szCs w:val="24"/>
        </w:rPr>
        <w:t>Podstawowe uprawnienie osoby zatrudnionej na ww. stanowisku jako pracownika samorządowego regulują art. 36-43 ustawy z dnia</w:t>
      </w:r>
      <w:r>
        <w:rPr>
          <w:sz w:val="24"/>
          <w:szCs w:val="24"/>
        </w:rPr>
        <w:t xml:space="preserve"> 21 listopada 2008 r. o pracownikach samorządowych (Dz. U. 2016 poz. 902) oraz odpowiednie przepisy Kodeksu pracy.</w:t>
      </w:r>
    </w:p>
    <w:p w:rsidR="008B093F" w:rsidRDefault="008B093F" w:rsidP="00F9655F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zakresie wykonywania obowiązków określonych w niniejszym zakresie czynności pracownik posiada uprawnienia związane z zapewnieniem właściwych warunków pracy i zaopatrzenie w niezbędne maszyny, urządzenia biurowe oraz materiały kancelaryjne.</w:t>
      </w:r>
    </w:p>
    <w:p w:rsidR="008B093F" w:rsidRDefault="008B093F" w:rsidP="00F9655F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celu zapewnienia pracowników możliwości pogłębienia wiedzy i podnoszenia kwalifikacji zawodowych zapewnia się możliwość udziału w szkoleniach i kursach oraz niezbędną lekturę i akty normatywne regulujące sprawy związane z organizacją </w:t>
      </w:r>
      <w:r w:rsidR="00F9655F">
        <w:rPr>
          <w:sz w:val="24"/>
          <w:szCs w:val="24"/>
        </w:rPr>
        <w:br/>
      </w:r>
      <w:r>
        <w:rPr>
          <w:sz w:val="24"/>
          <w:szCs w:val="24"/>
        </w:rPr>
        <w:t>i funkcjonowaniem Urzędu.</w:t>
      </w:r>
    </w:p>
    <w:p w:rsidR="008B093F" w:rsidRDefault="008B093F" w:rsidP="00F9655F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Pracownik korzystać może ze świadczeń z Zakładowego Funduszu Świadczeń Socjalnych.</w:t>
      </w:r>
    </w:p>
    <w:p w:rsidR="002C0D5A" w:rsidRDefault="002C0D5A" w:rsidP="002C0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D5A" w:rsidRPr="002C0D5A" w:rsidRDefault="002C0D5A" w:rsidP="00F9655F">
      <w:pPr>
        <w:pStyle w:val="Akapitzlist"/>
        <w:numPr>
          <w:ilvl w:val="0"/>
          <w:numId w:val="21"/>
        </w:numPr>
        <w:spacing w:line="240" w:lineRule="auto"/>
        <w:ind w:left="567" w:hanging="567"/>
        <w:jc w:val="both"/>
        <w:rPr>
          <w:b/>
          <w:sz w:val="24"/>
          <w:szCs w:val="24"/>
        </w:rPr>
      </w:pPr>
      <w:r w:rsidRPr="002C0D5A">
        <w:rPr>
          <w:b/>
          <w:sz w:val="24"/>
          <w:szCs w:val="24"/>
        </w:rPr>
        <w:t>Zasady odpowiedzialności pracownika</w:t>
      </w:r>
    </w:p>
    <w:p w:rsidR="002C0D5A" w:rsidRPr="002C0D5A" w:rsidRDefault="002C0D5A" w:rsidP="002C0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D5A">
        <w:rPr>
          <w:rFonts w:ascii="Times New Roman" w:hAnsi="Times New Roman" w:cs="Times New Roman"/>
          <w:sz w:val="24"/>
          <w:szCs w:val="24"/>
        </w:rPr>
        <w:t xml:space="preserve">Pracownik odpowiada za całokształt wykonywanych obowiązków oraz powierzone mienie </w:t>
      </w:r>
      <w:r w:rsidR="00F9655F">
        <w:rPr>
          <w:rFonts w:ascii="Times New Roman" w:hAnsi="Times New Roman" w:cs="Times New Roman"/>
          <w:sz w:val="24"/>
          <w:szCs w:val="24"/>
        </w:rPr>
        <w:br/>
      </w:r>
      <w:r w:rsidRPr="002C0D5A">
        <w:rPr>
          <w:rFonts w:ascii="Times New Roman" w:hAnsi="Times New Roman" w:cs="Times New Roman"/>
          <w:sz w:val="24"/>
          <w:szCs w:val="24"/>
        </w:rPr>
        <w:t>i ponosi odpowiedzialność:</w:t>
      </w:r>
    </w:p>
    <w:p w:rsidR="002C0D5A" w:rsidRDefault="002C0D5A" w:rsidP="002C0D5A">
      <w:pPr>
        <w:pStyle w:val="Akapitzlist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porządkową lub dyscyplinarną za naruszenie obowiązków,</w:t>
      </w:r>
    </w:p>
    <w:p w:rsidR="002C0D5A" w:rsidRDefault="002C0D5A" w:rsidP="002C0D5A">
      <w:pPr>
        <w:pStyle w:val="Akapitzlist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majątkową za wyrządzone szkody,</w:t>
      </w:r>
    </w:p>
    <w:p w:rsidR="002C0D5A" w:rsidRPr="002C0D5A" w:rsidRDefault="002C0D5A" w:rsidP="002C0D5A">
      <w:pPr>
        <w:pStyle w:val="Akapitzlist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karną za naruszenie przepisów ustawy o ochronie danych osobowych.</w:t>
      </w:r>
    </w:p>
    <w:p w:rsidR="008B093F" w:rsidRPr="008B093F" w:rsidRDefault="008B093F" w:rsidP="008B093F">
      <w:pPr>
        <w:pStyle w:val="Akapitzlist"/>
        <w:rPr>
          <w:b/>
          <w:sz w:val="24"/>
          <w:szCs w:val="24"/>
        </w:rPr>
      </w:pPr>
    </w:p>
    <w:p w:rsidR="00EE6DD6" w:rsidRPr="002C0D5A" w:rsidRDefault="00EE6DD6" w:rsidP="00F9655F">
      <w:pPr>
        <w:pStyle w:val="Akapitzlist"/>
        <w:numPr>
          <w:ilvl w:val="0"/>
          <w:numId w:val="21"/>
        </w:numPr>
        <w:ind w:left="426" w:hanging="426"/>
        <w:rPr>
          <w:b/>
          <w:sz w:val="24"/>
          <w:szCs w:val="24"/>
        </w:rPr>
      </w:pPr>
      <w:r w:rsidRPr="002C0D5A">
        <w:rPr>
          <w:b/>
          <w:sz w:val="24"/>
          <w:szCs w:val="24"/>
        </w:rPr>
        <w:t xml:space="preserve">Warunki pracy na stanowisku: </w:t>
      </w:r>
    </w:p>
    <w:p w:rsidR="00EE6DD6" w:rsidRPr="00053F18" w:rsidRDefault="00EE6DD6" w:rsidP="00EE6DD6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12EF">
        <w:rPr>
          <w:rFonts w:ascii="Times New Roman" w:hAnsi="Times New Roman"/>
          <w:sz w:val="24"/>
          <w:szCs w:val="24"/>
        </w:rPr>
        <w:t>Stanowisko pracy znajduje się I</w:t>
      </w:r>
      <w:r w:rsidR="00053F18">
        <w:rPr>
          <w:rFonts w:ascii="Times New Roman" w:hAnsi="Times New Roman"/>
          <w:sz w:val="24"/>
          <w:szCs w:val="24"/>
        </w:rPr>
        <w:t>II</w:t>
      </w:r>
      <w:r w:rsidRPr="00BB12EF">
        <w:rPr>
          <w:rFonts w:ascii="Times New Roman" w:hAnsi="Times New Roman"/>
          <w:sz w:val="24"/>
          <w:szCs w:val="24"/>
        </w:rPr>
        <w:t xml:space="preserve"> piętrze w budynku przy ul. </w:t>
      </w:r>
      <w:r w:rsidR="00053F18">
        <w:rPr>
          <w:rFonts w:ascii="Times New Roman" w:hAnsi="Times New Roman"/>
          <w:sz w:val="24"/>
          <w:szCs w:val="24"/>
        </w:rPr>
        <w:t>Henryka Sienkiewicza 6a</w:t>
      </w:r>
      <w:r w:rsidRPr="00BB12EF">
        <w:rPr>
          <w:rFonts w:ascii="Times New Roman" w:hAnsi="Times New Roman"/>
          <w:sz w:val="24"/>
          <w:szCs w:val="24"/>
        </w:rPr>
        <w:t xml:space="preserve">; budynek </w:t>
      </w:r>
      <w:r w:rsidR="00053F18">
        <w:rPr>
          <w:rFonts w:ascii="Times New Roman" w:hAnsi="Times New Roman"/>
          <w:sz w:val="24"/>
          <w:szCs w:val="24"/>
        </w:rPr>
        <w:t>jest wyposażony w windę</w:t>
      </w:r>
      <w:r w:rsidRPr="00BB12EF">
        <w:rPr>
          <w:rFonts w:ascii="Times New Roman" w:hAnsi="Times New Roman"/>
          <w:sz w:val="24"/>
          <w:szCs w:val="24"/>
        </w:rPr>
        <w:t xml:space="preserve">. </w:t>
      </w:r>
    </w:p>
    <w:p w:rsidR="00EE6DD6" w:rsidRPr="00750360" w:rsidRDefault="00EE6DD6" w:rsidP="00EE6DD6">
      <w:pPr>
        <w:rPr>
          <w:rFonts w:ascii="Times New Roman" w:hAnsi="Times New Roman"/>
          <w:b/>
          <w:sz w:val="4"/>
          <w:szCs w:val="4"/>
        </w:rPr>
      </w:pPr>
    </w:p>
    <w:p w:rsidR="00EE6DD6" w:rsidRPr="002C0D5A" w:rsidRDefault="00EE6DD6" w:rsidP="00F9655F">
      <w:pPr>
        <w:pStyle w:val="Akapitzlist"/>
        <w:numPr>
          <w:ilvl w:val="0"/>
          <w:numId w:val="21"/>
        </w:numPr>
        <w:ind w:left="426" w:hanging="426"/>
        <w:rPr>
          <w:b/>
          <w:sz w:val="24"/>
          <w:szCs w:val="24"/>
        </w:rPr>
      </w:pPr>
      <w:r w:rsidRPr="002C0D5A">
        <w:rPr>
          <w:b/>
          <w:sz w:val="24"/>
          <w:szCs w:val="24"/>
        </w:rPr>
        <w:t>Wymagane dokumenty:</w:t>
      </w:r>
    </w:p>
    <w:p w:rsidR="00EE6DD6" w:rsidRPr="00750360" w:rsidRDefault="00EE6DD6" w:rsidP="00EE6D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0360">
        <w:rPr>
          <w:rFonts w:ascii="Times New Roman" w:hAnsi="Times New Roman"/>
          <w:sz w:val="24"/>
          <w:szCs w:val="24"/>
        </w:rPr>
        <w:t>list motywacyjny,</w:t>
      </w:r>
    </w:p>
    <w:p w:rsidR="00EE6DD6" w:rsidRPr="00750360" w:rsidRDefault="00EE6DD6" w:rsidP="00EE6D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0360">
        <w:rPr>
          <w:rFonts w:ascii="Times New Roman" w:hAnsi="Times New Roman"/>
          <w:sz w:val="24"/>
          <w:szCs w:val="24"/>
        </w:rPr>
        <w:t xml:space="preserve">oryginał kwestionariusza osobowego dla osoby </w:t>
      </w:r>
      <w:r>
        <w:rPr>
          <w:rFonts w:ascii="Times New Roman" w:hAnsi="Times New Roman"/>
          <w:sz w:val="24"/>
          <w:szCs w:val="24"/>
        </w:rPr>
        <w:t>ubiegającej się o zatrudnienie – wg załączonego wzoru</w:t>
      </w:r>
    </w:p>
    <w:p w:rsidR="00EE6DD6" w:rsidRPr="00750360" w:rsidRDefault="00EE6DD6" w:rsidP="00EE6D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0360">
        <w:rPr>
          <w:rFonts w:ascii="Times New Roman" w:hAnsi="Times New Roman"/>
          <w:sz w:val="24"/>
          <w:szCs w:val="24"/>
        </w:rPr>
        <w:t xml:space="preserve">oświadczenie o spełnianiu kryteriów wynikających z art. 6 ust. 1 i ust. 3 ustawy </w:t>
      </w:r>
      <w:r w:rsidRPr="00750360">
        <w:rPr>
          <w:rFonts w:ascii="Times New Roman" w:hAnsi="Times New Roman"/>
          <w:sz w:val="24"/>
          <w:szCs w:val="24"/>
        </w:rPr>
        <w:br/>
        <w:t xml:space="preserve">o pracownikach samorządowych </w:t>
      </w:r>
    </w:p>
    <w:p w:rsidR="00EE6DD6" w:rsidRPr="00750360" w:rsidRDefault="00EE6DD6" w:rsidP="00EE6D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0360">
        <w:rPr>
          <w:rFonts w:ascii="Times New Roman" w:hAnsi="Times New Roman"/>
          <w:sz w:val="24"/>
          <w:szCs w:val="24"/>
        </w:rPr>
        <w:t>kserokopie dokumentów potwierdzających staż pracy (tj. świadectwa pracy, inne dokumenty potwierdzające staż pracy np. zaświadczenie o trwającym zatrudnieniu lub umowa o pracę),</w:t>
      </w:r>
    </w:p>
    <w:p w:rsidR="00EE6DD6" w:rsidRPr="00750360" w:rsidRDefault="00EE6DD6" w:rsidP="00EE6D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0360">
        <w:rPr>
          <w:rFonts w:ascii="Times New Roman" w:hAnsi="Times New Roman"/>
          <w:sz w:val="24"/>
          <w:szCs w:val="24"/>
        </w:rPr>
        <w:t xml:space="preserve">kserokopie dokumentów potwierdzających wykształcenie, </w:t>
      </w:r>
    </w:p>
    <w:p w:rsidR="00EE6DD6" w:rsidRPr="00750360" w:rsidRDefault="00EE6DD6" w:rsidP="00EE6D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0360">
        <w:rPr>
          <w:rFonts w:ascii="Times New Roman" w:hAnsi="Times New Roman"/>
          <w:sz w:val="24"/>
          <w:szCs w:val="24"/>
        </w:rPr>
        <w:t xml:space="preserve">kserokopie zaświadczeń o ukończonych kursach, szkoleniach, posiadanych uprawnieniach, </w:t>
      </w:r>
    </w:p>
    <w:p w:rsidR="00EE6DD6" w:rsidRPr="00750360" w:rsidRDefault="00EE6DD6" w:rsidP="00EE6D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0360">
        <w:rPr>
          <w:rFonts w:ascii="Times New Roman" w:hAnsi="Times New Roman"/>
          <w:sz w:val="24"/>
          <w:szCs w:val="24"/>
        </w:rPr>
        <w:t>referencje (jeśli są w posiadaniu),</w:t>
      </w:r>
    </w:p>
    <w:p w:rsidR="00EE6DD6" w:rsidRPr="00750360" w:rsidRDefault="00EE6DD6" w:rsidP="00EE6D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0360">
        <w:rPr>
          <w:rFonts w:ascii="Times New Roman" w:hAnsi="Times New Roman"/>
          <w:sz w:val="24"/>
          <w:szCs w:val="24"/>
        </w:rPr>
        <w:t xml:space="preserve">kserokopie dokumentów potwierdzających okresy uprawniające do korzystania </w:t>
      </w:r>
      <w:r w:rsidRPr="00750360">
        <w:rPr>
          <w:rFonts w:ascii="Times New Roman" w:hAnsi="Times New Roman"/>
          <w:sz w:val="24"/>
          <w:szCs w:val="24"/>
        </w:rPr>
        <w:br/>
        <w:t>z uprawnień pracowniczych (np. zaświadczenie o odbytym stażu absolwenckim, wydane na podstawie art. 79 ust. 1 i 2 ustawy z dnia 20 kwietnia 2004 r. o promocji zatrudnienia i instytucjach rynku pracy),</w:t>
      </w:r>
    </w:p>
    <w:p w:rsidR="00EE6DD6" w:rsidRPr="00750360" w:rsidRDefault="00EE6DD6" w:rsidP="00EE6D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0360">
        <w:rPr>
          <w:rFonts w:ascii="Times New Roman" w:hAnsi="Times New Roman"/>
          <w:sz w:val="24"/>
          <w:szCs w:val="24"/>
        </w:rPr>
        <w:t>kserokopia dokumentu potwierdzającego niepełnosprawność - w sytuacji gdy kandydat zamierza skorzystać z uprawnienia, o którym mowa w art. 13a ust. 2 ustawy z dnia 21 listopada 2008 r. o pracownikach samorządowych</w:t>
      </w:r>
      <w:r>
        <w:rPr>
          <w:rFonts w:ascii="Times New Roman" w:hAnsi="Times New Roman"/>
          <w:sz w:val="24"/>
          <w:szCs w:val="24"/>
        </w:rPr>
        <w:t>.</w:t>
      </w:r>
    </w:p>
    <w:p w:rsidR="00EE6DD6" w:rsidRPr="00750360" w:rsidRDefault="00EE6DD6" w:rsidP="00F9655F">
      <w:pPr>
        <w:rPr>
          <w:rFonts w:ascii="Times New Roman" w:hAnsi="Times New Roman"/>
          <w:sz w:val="16"/>
          <w:szCs w:val="16"/>
        </w:rPr>
      </w:pPr>
    </w:p>
    <w:p w:rsidR="00EE6DD6" w:rsidRDefault="00EE6DD6" w:rsidP="00EE6DD6">
      <w:pPr>
        <w:ind w:left="720" w:hanging="720"/>
        <w:rPr>
          <w:rFonts w:ascii="Times New Roman" w:hAnsi="Times New Roman"/>
          <w:sz w:val="24"/>
          <w:szCs w:val="24"/>
        </w:rPr>
      </w:pPr>
      <w:r w:rsidRPr="00750360">
        <w:rPr>
          <w:rFonts w:ascii="Times New Roman" w:hAnsi="Times New Roman"/>
          <w:sz w:val="24"/>
          <w:szCs w:val="24"/>
        </w:rPr>
        <w:t xml:space="preserve">Uwaga: Dokumenty składane w języku obcym muszą być przetłumaczone na język polski przez tłumacza przysięgłego.  </w:t>
      </w:r>
    </w:p>
    <w:p w:rsidR="00F9655F" w:rsidRDefault="00F9655F" w:rsidP="00EE6DD6">
      <w:pPr>
        <w:ind w:left="720" w:hanging="720"/>
        <w:rPr>
          <w:rFonts w:ascii="Times New Roman" w:hAnsi="Times New Roman"/>
          <w:sz w:val="24"/>
          <w:szCs w:val="24"/>
        </w:rPr>
      </w:pPr>
    </w:p>
    <w:p w:rsidR="00F9655F" w:rsidRPr="00750360" w:rsidRDefault="00F9655F" w:rsidP="00EE6DD6">
      <w:pPr>
        <w:ind w:left="720" w:hanging="720"/>
        <w:rPr>
          <w:rFonts w:ascii="Times New Roman" w:hAnsi="Times New Roman"/>
          <w:sz w:val="24"/>
          <w:szCs w:val="24"/>
        </w:rPr>
      </w:pPr>
    </w:p>
    <w:p w:rsidR="00EE6DD6" w:rsidRPr="002C0D5A" w:rsidRDefault="00EE6DD6" w:rsidP="002C0D5A">
      <w:pPr>
        <w:pStyle w:val="Akapitzlist"/>
        <w:numPr>
          <w:ilvl w:val="0"/>
          <w:numId w:val="21"/>
        </w:numPr>
        <w:rPr>
          <w:b/>
          <w:sz w:val="24"/>
          <w:szCs w:val="24"/>
        </w:rPr>
      </w:pPr>
      <w:r w:rsidRPr="002C0D5A">
        <w:rPr>
          <w:b/>
          <w:sz w:val="24"/>
          <w:szCs w:val="24"/>
        </w:rPr>
        <w:lastRenderedPageBreak/>
        <w:t>Informacje dodatkowe:</w:t>
      </w:r>
    </w:p>
    <w:p w:rsidR="00EE6DD6" w:rsidRPr="00750360" w:rsidRDefault="00EE6DD6" w:rsidP="00EE6DD6">
      <w:pPr>
        <w:rPr>
          <w:rFonts w:ascii="Times New Roman" w:hAnsi="Times New Roman"/>
          <w:b/>
          <w:sz w:val="6"/>
          <w:szCs w:val="6"/>
        </w:rPr>
      </w:pPr>
    </w:p>
    <w:p w:rsidR="00EE6DD6" w:rsidRPr="00750360" w:rsidRDefault="00EE6DD6" w:rsidP="00EE6DD6">
      <w:pPr>
        <w:rPr>
          <w:rFonts w:ascii="Times New Roman" w:hAnsi="Times New Roman"/>
          <w:b/>
          <w:sz w:val="24"/>
          <w:szCs w:val="24"/>
        </w:rPr>
      </w:pPr>
      <w:r w:rsidRPr="00750360">
        <w:rPr>
          <w:rFonts w:ascii="Times New Roman" w:hAnsi="Times New Roman"/>
          <w:b/>
          <w:sz w:val="24"/>
          <w:szCs w:val="24"/>
        </w:rPr>
        <w:t>1.</w:t>
      </w:r>
      <w:r w:rsidRPr="00750360">
        <w:rPr>
          <w:rFonts w:ascii="Times New Roman" w:hAnsi="Times New Roman"/>
          <w:sz w:val="24"/>
          <w:szCs w:val="24"/>
        </w:rPr>
        <w:t xml:space="preserve"> Wymagane dokumenty aplikacyjne należy składać osobiście w zamkniętej kopercie </w:t>
      </w:r>
      <w:r w:rsidRPr="00750360">
        <w:rPr>
          <w:rFonts w:ascii="Times New Roman" w:hAnsi="Times New Roman"/>
          <w:sz w:val="24"/>
          <w:szCs w:val="24"/>
        </w:rPr>
        <w:br/>
        <w:t>w siedzibie Starostwa Powiatowego (</w:t>
      </w:r>
      <w:r w:rsidRPr="00750360">
        <w:rPr>
          <w:rFonts w:ascii="Times New Roman" w:hAnsi="Times New Roman"/>
          <w:sz w:val="24"/>
          <w:szCs w:val="24"/>
          <w:u w:val="single"/>
        </w:rPr>
        <w:t>Kancelaria Ogólna - parter)</w:t>
      </w:r>
      <w:r w:rsidRPr="00750360">
        <w:rPr>
          <w:rFonts w:ascii="Times New Roman" w:hAnsi="Times New Roman"/>
          <w:sz w:val="24"/>
          <w:szCs w:val="24"/>
        </w:rPr>
        <w:t xml:space="preserve"> lub przesłać pocztą tradycyjną (liczy się data wpływu do Starostwa Powiatowego) z dopiskiem: </w:t>
      </w:r>
      <w:r>
        <w:rPr>
          <w:rFonts w:ascii="Times New Roman" w:hAnsi="Times New Roman"/>
          <w:sz w:val="24"/>
          <w:szCs w:val="24"/>
        </w:rPr>
        <w:br/>
      </w:r>
      <w:r w:rsidRPr="00750360">
        <w:rPr>
          <w:rFonts w:ascii="Times New Roman" w:hAnsi="Times New Roman"/>
          <w:b/>
          <w:sz w:val="24"/>
          <w:szCs w:val="24"/>
        </w:rPr>
        <w:t xml:space="preserve">Dotyczy konkursu na stanowisko </w:t>
      </w:r>
      <w:r>
        <w:rPr>
          <w:rFonts w:ascii="Times New Roman" w:hAnsi="Times New Roman"/>
          <w:b/>
          <w:sz w:val="24"/>
          <w:szCs w:val="24"/>
        </w:rPr>
        <w:t xml:space="preserve">Podinspektora w Wydziale </w:t>
      </w:r>
      <w:r w:rsidR="00053F18">
        <w:rPr>
          <w:rFonts w:ascii="Times New Roman" w:hAnsi="Times New Roman"/>
          <w:b/>
          <w:sz w:val="24"/>
          <w:szCs w:val="24"/>
        </w:rPr>
        <w:t xml:space="preserve">Geodezji </w:t>
      </w:r>
      <w:r w:rsidRPr="00750360">
        <w:rPr>
          <w:rFonts w:ascii="Times New Roman" w:hAnsi="Times New Roman"/>
          <w:b/>
          <w:sz w:val="24"/>
          <w:szCs w:val="24"/>
        </w:rPr>
        <w:t xml:space="preserve">Starostwa Powiatowego w Kamiennej Górze </w:t>
      </w:r>
      <w:r w:rsidRPr="00750360">
        <w:rPr>
          <w:rFonts w:ascii="Times New Roman" w:hAnsi="Times New Roman"/>
          <w:sz w:val="24"/>
          <w:szCs w:val="24"/>
        </w:rPr>
        <w:t xml:space="preserve">w terminie do dnia </w:t>
      </w:r>
      <w:r w:rsidR="00811C4D">
        <w:rPr>
          <w:rFonts w:ascii="Times New Roman" w:hAnsi="Times New Roman"/>
          <w:b/>
          <w:sz w:val="24"/>
          <w:szCs w:val="24"/>
        </w:rPr>
        <w:t>28</w:t>
      </w:r>
      <w:bookmarkStart w:id="0" w:name="_GoBack"/>
      <w:bookmarkEnd w:id="0"/>
      <w:r w:rsidR="00F9655F">
        <w:rPr>
          <w:rFonts w:ascii="Times New Roman" w:hAnsi="Times New Roman"/>
          <w:b/>
          <w:sz w:val="24"/>
          <w:szCs w:val="24"/>
        </w:rPr>
        <w:t>.09.2017 r.</w:t>
      </w:r>
    </w:p>
    <w:p w:rsidR="00EE6DD6" w:rsidRPr="00F9655F" w:rsidRDefault="00EE6DD6" w:rsidP="00F9655F">
      <w:pPr>
        <w:ind w:firstLine="720"/>
        <w:rPr>
          <w:rFonts w:ascii="Times New Roman" w:hAnsi="Times New Roman"/>
          <w:sz w:val="24"/>
          <w:szCs w:val="24"/>
        </w:rPr>
      </w:pPr>
      <w:r w:rsidRPr="00750360">
        <w:rPr>
          <w:rFonts w:ascii="Times New Roman" w:hAnsi="Times New Roman"/>
          <w:sz w:val="24"/>
          <w:szCs w:val="24"/>
        </w:rPr>
        <w:t>Aplikacje, które wpłyną do Starostwa po wyżej określonym terminie nie będą rozpatrywane.</w:t>
      </w:r>
    </w:p>
    <w:p w:rsidR="00EE6DD6" w:rsidRPr="00750360" w:rsidRDefault="00EE6DD6" w:rsidP="00EE6DD6">
      <w:pPr>
        <w:ind w:firstLine="720"/>
        <w:rPr>
          <w:rFonts w:ascii="Times New Roman" w:hAnsi="Times New Roman"/>
          <w:i/>
        </w:rPr>
      </w:pPr>
      <w:r w:rsidRPr="00750360">
        <w:rPr>
          <w:rFonts w:ascii="Times New Roman" w:hAnsi="Times New Roman"/>
          <w:sz w:val="24"/>
          <w:szCs w:val="24"/>
        </w:rPr>
        <w:t xml:space="preserve">Wymagane dokumenty aplikacyjne, </w:t>
      </w:r>
      <w:r w:rsidR="00F9655F">
        <w:rPr>
          <w:rFonts w:ascii="Times New Roman" w:hAnsi="Times New Roman"/>
          <w:sz w:val="24"/>
          <w:szCs w:val="24"/>
        </w:rPr>
        <w:t>wymienione w części VI pkt 1 - 3</w:t>
      </w:r>
      <w:r w:rsidRPr="00750360">
        <w:rPr>
          <w:rFonts w:ascii="Times New Roman" w:hAnsi="Times New Roman"/>
          <w:sz w:val="24"/>
          <w:szCs w:val="24"/>
        </w:rPr>
        <w:t xml:space="preserve">, mają być </w:t>
      </w:r>
      <w:r w:rsidRPr="00750360">
        <w:rPr>
          <w:rFonts w:ascii="Times New Roman" w:hAnsi="Times New Roman"/>
          <w:b/>
          <w:sz w:val="24"/>
          <w:szCs w:val="24"/>
        </w:rPr>
        <w:t>własnoręcznie podpisane.</w:t>
      </w:r>
      <w:r>
        <w:rPr>
          <w:rFonts w:ascii="Times New Roman" w:hAnsi="Times New Roman"/>
          <w:sz w:val="24"/>
          <w:szCs w:val="24"/>
        </w:rPr>
        <w:t xml:space="preserve"> Dodatkowo list motywacyjny ma być opatrzony</w:t>
      </w:r>
      <w:r w:rsidRPr="00750360">
        <w:rPr>
          <w:rFonts w:ascii="Times New Roman" w:hAnsi="Times New Roman"/>
          <w:sz w:val="24"/>
          <w:szCs w:val="24"/>
        </w:rPr>
        <w:t xml:space="preserve"> klauzulą: „</w:t>
      </w:r>
      <w:r w:rsidRPr="00750360">
        <w:rPr>
          <w:rFonts w:ascii="Times New Roman" w:hAnsi="Times New Roman"/>
          <w:i/>
        </w:rPr>
        <w:t xml:space="preserve">Wyrażam zgodę na przetwarzanie moich danych osobowych zawartych w ofercie pracy dla potrzeb niezbędnych do realizacji procesu rekrutacji zgodnie z ustawą z dnia 29 sierpnia 1997 r. o ochronie danych osobowych (j.t. </w:t>
      </w:r>
      <w:r>
        <w:rPr>
          <w:rFonts w:ascii="Times New Roman" w:hAnsi="Times New Roman"/>
          <w:i/>
        </w:rPr>
        <w:t>Dz.U. 2016</w:t>
      </w:r>
      <w:r w:rsidRPr="00750360">
        <w:rPr>
          <w:rFonts w:ascii="Times New Roman" w:hAnsi="Times New Roman"/>
          <w:i/>
        </w:rPr>
        <w:t xml:space="preserve">, poz. </w:t>
      </w:r>
      <w:r>
        <w:rPr>
          <w:rFonts w:ascii="Times New Roman" w:hAnsi="Times New Roman"/>
          <w:i/>
        </w:rPr>
        <w:t>922</w:t>
      </w:r>
      <w:r w:rsidRPr="00750360">
        <w:rPr>
          <w:rFonts w:ascii="Times New Roman" w:hAnsi="Times New Roman"/>
          <w:i/>
        </w:rPr>
        <w:t xml:space="preserve"> z </w:t>
      </w:r>
      <w:proofErr w:type="spellStart"/>
      <w:r w:rsidRPr="00750360">
        <w:rPr>
          <w:rFonts w:ascii="Times New Roman" w:hAnsi="Times New Roman"/>
          <w:i/>
        </w:rPr>
        <w:t>późn</w:t>
      </w:r>
      <w:proofErr w:type="spellEnd"/>
      <w:r w:rsidRPr="00750360">
        <w:rPr>
          <w:rFonts w:ascii="Times New Roman" w:hAnsi="Times New Roman"/>
          <w:i/>
        </w:rPr>
        <w:t xml:space="preserve">. zm.) oraz ustawą z dnia 21 listopada 2008 r. </w:t>
      </w:r>
      <w:r w:rsidRPr="00750360">
        <w:rPr>
          <w:rFonts w:ascii="Times New Roman" w:hAnsi="Times New Roman"/>
          <w:i/>
        </w:rPr>
        <w:br/>
        <w:t xml:space="preserve">o pracownikach samorządowych (j.t. Dz.U. </w:t>
      </w:r>
      <w:r>
        <w:rPr>
          <w:rFonts w:ascii="Times New Roman" w:hAnsi="Times New Roman"/>
          <w:i/>
        </w:rPr>
        <w:t>2016</w:t>
      </w:r>
      <w:r w:rsidRPr="00750360">
        <w:rPr>
          <w:rFonts w:ascii="Times New Roman" w:hAnsi="Times New Roman"/>
          <w:i/>
        </w:rPr>
        <w:t>, poz.</w:t>
      </w:r>
      <w:r>
        <w:rPr>
          <w:rFonts w:ascii="Times New Roman" w:hAnsi="Times New Roman"/>
          <w:i/>
        </w:rPr>
        <w:t>814</w:t>
      </w:r>
      <w:r w:rsidRPr="00750360">
        <w:rPr>
          <w:rFonts w:ascii="Times New Roman" w:hAnsi="Times New Roman"/>
          <w:i/>
        </w:rPr>
        <w:t xml:space="preserve"> z </w:t>
      </w:r>
      <w:proofErr w:type="spellStart"/>
      <w:r w:rsidRPr="00750360">
        <w:rPr>
          <w:rFonts w:ascii="Times New Roman" w:hAnsi="Times New Roman"/>
          <w:i/>
        </w:rPr>
        <w:t>późn</w:t>
      </w:r>
      <w:proofErr w:type="spellEnd"/>
      <w:r w:rsidRPr="00750360">
        <w:rPr>
          <w:rFonts w:ascii="Times New Roman" w:hAnsi="Times New Roman"/>
          <w:i/>
        </w:rPr>
        <w:t xml:space="preserve">. </w:t>
      </w:r>
      <w:proofErr w:type="spellStart"/>
      <w:r w:rsidRPr="00750360">
        <w:rPr>
          <w:rFonts w:ascii="Times New Roman" w:hAnsi="Times New Roman"/>
          <w:i/>
        </w:rPr>
        <w:t>zm</w:t>
      </w:r>
      <w:proofErr w:type="spellEnd"/>
      <w:r w:rsidRPr="00750360">
        <w:rPr>
          <w:rFonts w:ascii="Times New Roman" w:hAnsi="Times New Roman"/>
          <w:i/>
        </w:rPr>
        <w:t>).”</w:t>
      </w:r>
      <w:r w:rsidRPr="00F9655F">
        <w:rPr>
          <w:rFonts w:ascii="Times New Roman" w:hAnsi="Times New Roman"/>
          <w:b/>
          <w:i/>
        </w:rPr>
        <w:t xml:space="preserve"> </w:t>
      </w:r>
      <w:r w:rsidRPr="00340E21">
        <w:rPr>
          <w:rFonts w:ascii="Times New Roman" w:hAnsi="Times New Roman"/>
          <w:b/>
          <w:sz w:val="24"/>
          <w:szCs w:val="24"/>
        </w:rPr>
        <w:t>i podpisem.</w:t>
      </w:r>
      <w:r w:rsidRPr="00750360">
        <w:rPr>
          <w:rFonts w:ascii="Times New Roman" w:hAnsi="Times New Roman"/>
          <w:i/>
        </w:rPr>
        <w:t xml:space="preserve"> </w:t>
      </w:r>
    </w:p>
    <w:p w:rsidR="00EE6DD6" w:rsidRPr="00975109" w:rsidRDefault="00EE6DD6" w:rsidP="00975109">
      <w:pPr>
        <w:ind w:firstLine="720"/>
        <w:rPr>
          <w:rFonts w:ascii="Times New Roman" w:hAnsi="Times New Roman"/>
          <w:sz w:val="24"/>
          <w:szCs w:val="24"/>
          <w:u w:val="single"/>
        </w:rPr>
      </w:pPr>
      <w:r w:rsidRPr="00750360">
        <w:rPr>
          <w:rFonts w:ascii="Times New Roman" w:hAnsi="Times New Roman"/>
          <w:sz w:val="24"/>
          <w:szCs w:val="24"/>
          <w:u w:val="single"/>
        </w:rPr>
        <w:t>Niespełnienie powyższych wymogów spowoduje odrzucenie oferty z powodu nie</w:t>
      </w:r>
      <w:r w:rsidR="00975109">
        <w:rPr>
          <w:rFonts w:ascii="Times New Roman" w:hAnsi="Times New Roman"/>
          <w:sz w:val="24"/>
          <w:szCs w:val="24"/>
          <w:u w:val="single"/>
        </w:rPr>
        <w:t xml:space="preserve">spełnienia wymogów formalnych. </w:t>
      </w:r>
    </w:p>
    <w:p w:rsidR="00EE6DD6" w:rsidRPr="00750360" w:rsidRDefault="00EE6DD6" w:rsidP="00EE6DD6">
      <w:pPr>
        <w:ind w:firstLine="720"/>
        <w:rPr>
          <w:rFonts w:ascii="Times New Roman" w:hAnsi="Times New Roman"/>
          <w:i/>
          <w:sz w:val="4"/>
          <w:szCs w:val="4"/>
          <w:u w:val="single"/>
        </w:rPr>
      </w:pPr>
    </w:p>
    <w:p w:rsidR="00EE6DD6" w:rsidRPr="00750360" w:rsidRDefault="00EE6DD6" w:rsidP="00EE6DD6">
      <w:pPr>
        <w:rPr>
          <w:rFonts w:ascii="Times New Roman" w:hAnsi="Times New Roman"/>
          <w:sz w:val="24"/>
          <w:szCs w:val="24"/>
        </w:rPr>
      </w:pPr>
      <w:r w:rsidRPr="00750360">
        <w:rPr>
          <w:rFonts w:ascii="Times New Roman" w:hAnsi="Times New Roman"/>
          <w:b/>
          <w:sz w:val="24"/>
          <w:szCs w:val="24"/>
        </w:rPr>
        <w:t>2.</w:t>
      </w:r>
      <w:r w:rsidRPr="00750360">
        <w:rPr>
          <w:rFonts w:ascii="Times New Roman" w:hAnsi="Times New Roman"/>
          <w:sz w:val="24"/>
          <w:szCs w:val="24"/>
        </w:rPr>
        <w:t xml:space="preserve"> Informacja o wyniku naboru będzie umieszczona na stronie internetowej Biuletynu Informacji Publicznej (http://www.kamienna-gora.bip.net.pl) oraz na tablicy informacyjnej </w:t>
      </w:r>
      <w:r w:rsidRPr="00750360">
        <w:rPr>
          <w:rFonts w:ascii="Times New Roman" w:hAnsi="Times New Roman"/>
          <w:sz w:val="24"/>
          <w:szCs w:val="24"/>
        </w:rPr>
        <w:br/>
        <w:t xml:space="preserve">w siedzibie Starostwa przy ul. Wł. Broniewskiego 15. </w:t>
      </w:r>
    </w:p>
    <w:p w:rsidR="00EE6DD6" w:rsidRPr="00750360" w:rsidRDefault="00EE6DD6" w:rsidP="00EE6DD6">
      <w:pPr>
        <w:rPr>
          <w:rFonts w:ascii="Times New Roman" w:hAnsi="Times New Roman"/>
          <w:sz w:val="2"/>
          <w:szCs w:val="2"/>
        </w:rPr>
      </w:pPr>
    </w:p>
    <w:p w:rsidR="00EE6DD6" w:rsidRPr="00750360" w:rsidRDefault="00EE6DD6" w:rsidP="00EE6D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50360">
        <w:rPr>
          <w:rFonts w:ascii="Times New Roman" w:hAnsi="Times New Roman"/>
          <w:b/>
          <w:sz w:val="24"/>
          <w:szCs w:val="24"/>
        </w:rPr>
        <w:t xml:space="preserve">3. </w:t>
      </w:r>
      <w:r w:rsidR="00F9655F">
        <w:rPr>
          <w:rFonts w:ascii="Times New Roman" w:hAnsi="Times New Roman"/>
          <w:sz w:val="24"/>
          <w:szCs w:val="24"/>
        </w:rPr>
        <w:t>Z osobami wyłonionymi w drodze naboru zostaną podpisane umowy</w:t>
      </w:r>
      <w:r w:rsidRPr="00750360">
        <w:rPr>
          <w:rFonts w:ascii="Times New Roman" w:hAnsi="Times New Roman"/>
          <w:sz w:val="24"/>
          <w:szCs w:val="24"/>
        </w:rPr>
        <w:t xml:space="preserve"> o pracę.</w:t>
      </w:r>
    </w:p>
    <w:p w:rsidR="00EE6DD6" w:rsidRPr="00750360" w:rsidRDefault="00EE6DD6" w:rsidP="00EE6DD6">
      <w:pPr>
        <w:autoSpaceDE w:val="0"/>
        <w:autoSpaceDN w:val="0"/>
        <w:adjustRightInd w:val="0"/>
        <w:rPr>
          <w:rFonts w:ascii="Times New Roman" w:hAnsi="Times New Roman"/>
          <w:sz w:val="2"/>
          <w:szCs w:val="2"/>
        </w:rPr>
      </w:pPr>
    </w:p>
    <w:p w:rsidR="00EE6DD6" w:rsidRPr="00750360" w:rsidRDefault="00EE6DD6" w:rsidP="00EE6D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50360">
        <w:rPr>
          <w:rFonts w:ascii="Times New Roman" w:hAnsi="Times New Roman"/>
          <w:b/>
          <w:sz w:val="24"/>
          <w:szCs w:val="24"/>
        </w:rPr>
        <w:t>4.</w:t>
      </w:r>
      <w:r w:rsidRPr="00750360">
        <w:rPr>
          <w:rFonts w:ascii="Times New Roman" w:hAnsi="Times New Roman"/>
          <w:sz w:val="24"/>
          <w:szCs w:val="24"/>
        </w:rPr>
        <w:t xml:space="preserve"> Wskaźnik zatrudnienia osób niepełnosprawnych w Starostwie Powiatowym w Kam</w:t>
      </w:r>
      <w:r>
        <w:rPr>
          <w:rFonts w:ascii="Times New Roman" w:hAnsi="Times New Roman"/>
          <w:sz w:val="24"/>
          <w:szCs w:val="24"/>
        </w:rPr>
        <w:t>iennej Górze jest niższy</w:t>
      </w:r>
      <w:r w:rsidRPr="00750360">
        <w:rPr>
          <w:rFonts w:ascii="Times New Roman" w:hAnsi="Times New Roman"/>
          <w:sz w:val="24"/>
          <w:szCs w:val="24"/>
        </w:rPr>
        <w:t xml:space="preserve"> niż 6%. </w:t>
      </w:r>
    </w:p>
    <w:p w:rsidR="00EE6DD6" w:rsidRPr="00750360" w:rsidRDefault="00EE6DD6" w:rsidP="00EE6DD6">
      <w:pPr>
        <w:autoSpaceDE w:val="0"/>
        <w:autoSpaceDN w:val="0"/>
        <w:adjustRightInd w:val="0"/>
        <w:rPr>
          <w:rFonts w:ascii="Times New Roman" w:hAnsi="Times New Roman"/>
          <w:sz w:val="2"/>
          <w:szCs w:val="2"/>
        </w:rPr>
      </w:pPr>
    </w:p>
    <w:p w:rsidR="00EE6DD6" w:rsidRPr="00750360" w:rsidRDefault="00EE6DD6" w:rsidP="00EE6D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50360">
        <w:rPr>
          <w:rFonts w:ascii="Times New Roman" w:hAnsi="Times New Roman"/>
          <w:b/>
          <w:sz w:val="24"/>
          <w:szCs w:val="24"/>
        </w:rPr>
        <w:t>5.</w:t>
      </w:r>
      <w:r w:rsidRPr="00750360">
        <w:rPr>
          <w:rFonts w:ascii="Times New Roman" w:hAnsi="Times New Roman"/>
          <w:sz w:val="24"/>
          <w:szCs w:val="24"/>
        </w:rPr>
        <w:t xml:space="preserve"> Selekcja kandydatów odbędzie się w </w:t>
      </w:r>
      <w:r>
        <w:rPr>
          <w:rFonts w:ascii="Times New Roman" w:hAnsi="Times New Roman"/>
          <w:sz w:val="24"/>
          <w:szCs w:val="24"/>
        </w:rPr>
        <w:t>2</w:t>
      </w:r>
      <w:r w:rsidRPr="00750360">
        <w:rPr>
          <w:rFonts w:ascii="Times New Roman" w:hAnsi="Times New Roman"/>
          <w:sz w:val="24"/>
          <w:szCs w:val="24"/>
        </w:rPr>
        <w:t xml:space="preserve"> etapach:</w:t>
      </w:r>
    </w:p>
    <w:p w:rsidR="00EE6DD6" w:rsidRPr="00750360" w:rsidRDefault="00EE6DD6" w:rsidP="00EE6DD6">
      <w:pPr>
        <w:autoSpaceDE w:val="0"/>
        <w:autoSpaceDN w:val="0"/>
        <w:adjustRightInd w:val="0"/>
        <w:rPr>
          <w:rFonts w:ascii="Times New Roman" w:hAnsi="Times New Roman"/>
          <w:sz w:val="4"/>
          <w:szCs w:val="4"/>
        </w:rPr>
      </w:pPr>
    </w:p>
    <w:p w:rsidR="00EE6DD6" w:rsidRDefault="00EE6DD6" w:rsidP="00EE6DD6">
      <w:pPr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Etap I – weryfikacja formalna dokumentów.</w:t>
      </w:r>
    </w:p>
    <w:p w:rsidR="00EE6DD6" w:rsidRPr="00F9655F" w:rsidRDefault="00EE6DD6" w:rsidP="00F9655F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Etap II – rozmowa kwalifikacyjna</w:t>
      </w:r>
    </w:p>
    <w:p w:rsidR="00EE6DD6" w:rsidRPr="00F9655F" w:rsidRDefault="00EE6DD6" w:rsidP="00F9655F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F9655F">
        <w:rPr>
          <w:sz w:val="24"/>
          <w:szCs w:val="24"/>
        </w:rPr>
        <w:t xml:space="preserve">Kandydaci, których aplikacje pomyślnie przejdą weryfikację formalną, zostaną powiadomieni telefonicznie o terminie Etapu II. </w:t>
      </w:r>
    </w:p>
    <w:p w:rsidR="00F9655F" w:rsidRPr="00F9655F" w:rsidRDefault="00F9655F" w:rsidP="00F9655F">
      <w:pPr>
        <w:pStyle w:val="Akapitzlist"/>
        <w:autoSpaceDE w:val="0"/>
        <w:autoSpaceDN w:val="0"/>
        <w:adjustRightInd w:val="0"/>
        <w:ind w:left="1080"/>
        <w:rPr>
          <w:sz w:val="24"/>
          <w:szCs w:val="24"/>
        </w:rPr>
      </w:pPr>
    </w:p>
    <w:p w:rsidR="00EE6DD6" w:rsidRPr="00750360" w:rsidRDefault="00EE6DD6" w:rsidP="00EE6DD6">
      <w:pPr>
        <w:ind w:left="1416" w:firstLine="5040"/>
        <w:rPr>
          <w:rFonts w:ascii="Times New Roman" w:hAnsi="Times New Roman"/>
        </w:rPr>
      </w:pPr>
    </w:p>
    <w:p w:rsidR="00EE6DD6" w:rsidRPr="00750360" w:rsidRDefault="00EE6DD6" w:rsidP="00EE6DD6">
      <w:pPr>
        <w:ind w:left="1416" w:firstLine="5040"/>
        <w:rPr>
          <w:rFonts w:ascii="Times New Roman" w:hAnsi="Times New Roman"/>
        </w:rPr>
      </w:pPr>
      <w:r w:rsidRPr="00750360">
        <w:rPr>
          <w:rFonts w:ascii="Times New Roman" w:hAnsi="Times New Roman"/>
        </w:rPr>
        <w:t>………………………..</w:t>
      </w:r>
    </w:p>
    <w:p w:rsidR="00EE6DD6" w:rsidRPr="00750360" w:rsidRDefault="00EE6DD6" w:rsidP="00EE6DD6">
      <w:pPr>
        <w:ind w:left="1416" w:firstLine="5040"/>
        <w:rPr>
          <w:rFonts w:ascii="Times New Roman" w:hAnsi="Times New Roman"/>
          <w:sz w:val="18"/>
          <w:szCs w:val="18"/>
        </w:rPr>
      </w:pPr>
      <w:r w:rsidRPr="00750360">
        <w:rPr>
          <w:rFonts w:ascii="Times New Roman" w:hAnsi="Times New Roman"/>
          <w:sz w:val="18"/>
          <w:szCs w:val="18"/>
        </w:rPr>
        <w:t xml:space="preserve">       /podpis Starosty/</w:t>
      </w:r>
    </w:p>
    <w:p w:rsidR="007D4295" w:rsidRPr="000B7D19" w:rsidRDefault="007D4295" w:rsidP="00EE6D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sectPr w:rsidR="007D4295" w:rsidRPr="000B7D19" w:rsidSect="00053F18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FE" w:rsidRDefault="002248FE" w:rsidP="00137517">
      <w:pPr>
        <w:spacing w:after="0" w:line="240" w:lineRule="auto"/>
      </w:pPr>
      <w:r>
        <w:separator/>
      </w:r>
    </w:p>
  </w:endnote>
  <w:endnote w:type="continuationSeparator" w:id="0">
    <w:p w:rsidR="002248FE" w:rsidRDefault="002248FE" w:rsidP="0013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517" w:rsidRPr="00A87FA6" w:rsidRDefault="00137517" w:rsidP="00137517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  <w:lang w:eastAsia="pl-PL"/>
      </w:rPr>
    </w:pPr>
    <w:r w:rsidRPr="00A87FA6">
      <w:rPr>
        <w:rFonts w:eastAsia="Times New Roman" w:cs="Tahoma"/>
        <w:bCs/>
        <w:sz w:val="16"/>
        <w:szCs w:val="16"/>
        <w:lang w:eastAsia="pl-PL"/>
      </w:rPr>
      <w:t>Projekt: Platforma Elektronicznych Usług Geodezyjnych – PEUG</w:t>
    </w:r>
  </w:p>
  <w:p w:rsidR="00137517" w:rsidRPr="00A87FA6" w:rsidRDefault="00137517" w:rsidP="00137517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  <w:lang w:eastAsia="pl-PL"/>
      </w:rPr>
    </w:pPr>
    <w:r w:rsidRPr="00A87FA6">
      <w:rPr>
        <w:rFonts w:eastAsia="Times New Roman" w:cs="Tahoma"/>
        <w:bCs/>
        <w:sz w:val="16"/>
        <w:szCs w:val="16"/>
        <w:lang w:eastAsia="pl-PL"/>
      </w:rPr>
      <w:t xml:space="preserve">dofinansowany z Unii Europejskiej w ramach środków Europejskiego Funduszu Rozwoju Regionalnego </w:t>
    </w:r>
    <w:r w:rsidRPr="00A87FA6">
      <w:rPr>
        <w:rFonts w:eastAsia="Times New Roman" w:cs="Tahoma"/>
        <w:bCs/>
        <w:sz w:val="16"/>
        <w:szCs w:val="16"/>
        <w:lang w:eastAsia="pl-PL"/>
      </w:rPr>
      <w:br/>
      <w:t>w ramach Regionalnego Programu Operacyjnego Województwa Dolnośląskiego na lata 2014-2020,</w:t>
    </w:r>
  </w:p>
  <w:p w:rsidR="00137517" w:rsidRPr="00A87FA6" w:rsidRDefault="00137517" w:rsidP="00137517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  <w:lang w:eastAsia="pl-PL"/>
      </w:rPr>
    </w:pPr>
    <w:r w:rsidRPr="00A87FA6">
      <w:rPr>
        <w:rFonts w:eastAsia="Times New Roman" w:cs="Tahoma"/>
        <w:bCs/>
        <w:sz w:val="16"/>
        <w:szCs w:val="16"/>
        <w:lang w:eastAsia="pl-PL"/>
      </w:rPr>
      <w:t xml:space="preserve">Oś priorytetowa 2. Technologie informacyjno- komunikacyjne, Działanie 2.1. E-usługi publiczne </w:t>
    </w:r>
  </w:p>
  <w:p w:rsidR="00137517" w:rsidRDefault="001375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FE" w:rsidRDefault="002248FE" w:rsidP="00137517">
      <w:pPr>
        <w:spacing w:after="0" w:line="240" w:lineRule="auto"/>
      </w:pPr>
      <w:r>
        <w:separator/>
      </w:r>
    </w:p>
  </w:footnote>
  <w:footnote w:type="continuationSeparator" w:id="0">
    <w:p w:rsidR="002248FE" w:rsidRDefault="002248FE" w:rsidP="0013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517" w:rsidRDefault="001375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7775B57C" wp14:editId="79C03DBF">
          <wp:simplePos x="0" y="0"/>
          <wp:positionH relativeFrom="page">
            <wp:posOffset>13970</wp:posOffset>
          </wp:positionH>
          <wp:positionV relativeFrom="paragraph">
            <wp:posOffset>-429260</wp:posOffset>
          </wp:positionV>
          <wp:extent cx="7556500" cy="1259205"/>
          <wp:effectExtent l="0" t="0" r="6350" b="0"/>
          <wp:wrapSquare wrapText="bothSides"/>
          <wp:docPr id="25" name="Obraz 25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3EC"/>
    <w:multiLevelType w:val="hybridMultilevel"/>
    <w:tmpl w:val="5008A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C86"/>
    <w:multiLevelType w:val="hybridMultilevel"/>
    <w:tmpl w:val="FA02D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518"/>
    <w:multiLevelType w:val="hybridMultilevel"/>
    <w:tmpl w:val="1A1AD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13B69"/>
    <w:multiLevelType w:val="hybridMultilevel"/>
    <w:tmpl w:val="0BEA6890"/>
    <w:lvl w:ilvl="0" w:tplc="2F2892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908F3"/>
    <w:multiLevelType w:val="hybridMultilevel"/>
    <w:tmpl w:val="5CACC990"/>
    <w:lvl w:ilvl="0" w:tplc="B0B0CBE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432E"/>
    <w:multiLevelType w:val="hybridMultilevel"/>
    <w:tmpl w:val="32CAD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1468A"/>
    <w:multiLevelType w:val="hybridMultilevel"/>
    <w:tmpl w:val="D764A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11B4264"/>
    <w:multiLevelType w:val="hybridMultilevel"/>
    <w:tmpl w:val="7CE6162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7D4049"/>
    <w:multiLevelType w:val="hybridMultilevel"/>
    <w:tmpl w:val="39D65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3155F"/>
    <w:multiLevelType w:val="hybridMultilevel"/>
    <w:tmpl w:val="DB50276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BD0B06"/>
    <w:multiLevelType w:val="hybridMultilevel"/>
    <w:tmpl w:val="FB3CC8C2"/>
    <w:lvl w:ilvl="0" w:tplc="0415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E01407"/>
    <w:multiLevelType w:val="hybridMultilevel"/>
    <w:tmpl w:val="A386E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84A23"/>
    <w:multiLevelType w:val="hybridMultilevel"/>
    <w:tmpl w:val="C6506AD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8223AF5"/>
    <w:multiLevelType w:val="hybridMultilevel"/>
    <w:tmpl w:val="11180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F7CCC"/>
    <w:multiLevelType w:val="hybridMultilevel"/>
    <w:tmpl w:val="FA9CB5C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5D24DC"/>
    <w:multiLevelType w:val="hybridMultilevel"/>
    <w:tmpl w:val="0A12940E"/>
    <w:lvl w:ilvl="0" w:tplc="B0B0CB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0A5F6C"/>
    <w:multiLevelType w:val="hybridMultilevel"/>
    <w:tmpl w:val="F3E65C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761549"/>
    <w:multiLevelType w:val="hybridMultilevel"/>
    <w:tmpl w:val="8C6463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1E35"/>
    <w:multiLevelType w:val="hybridMultilevel"/>
    <w:tmpl w:val="FA0657E4"/>
    <w:lvl w:ilvl="0" w:tplc="B0B0CB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237AB"/>
    <w:multiLevelType w:val="hybridMultilevel"/>
    <w:tmpl w:val="7CE6162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92B569A"/>
    <w:multiLevelType w:val="hybridMultilevel"/>
    <w:tmpl w:val="272648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8160B8"/>
    <w:multiLevelType w:val="hybridMultilevel"/>
    <w:tmpl w:val="A0FA22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1"/>
  </w:num>
  <w:num w:numId="5">
    <w:abstractNumId w:val="15"/>
  </w:num>
  <w:num w:numId="6">
    <w:abstractNumId w:val="17"/>
  </w:num>
  <w:num w:numId="7">
    <w:abstractNumId w:val="12"/>
  </w:num>
  <w:num w:numId="8">
    <w:abstractNumId w:val="9"/>
  </w:num>
  <w:num w:numId="9">
    <w:abstractNumId w:val="20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13"/>
  </w:num>
  <w:num w:numId="16">
    <w:abstractNumId w:val="16"/>
  </w:num>
  <w:num w:numId="17">
    <w:abstractNumId w:val="18"/>
  </w:num>
  <w:num w:numId="18">
    <w:abstractNumId w:val="19"/>
  </w:num>
  <w:num w:numId="19">
    <w:abstractNumId w:val="3"/>
  </w:num>
  <w:num w:numId="20">
    <w:abstractNumId w:val="8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17"/>
    <w:rsid w:val="00053F18"/>
    <w:rsid w:val="000B0A29"/>
    <w:rsid w:val="00137517"/>
    <w:rsid w:val="001E731D"/>
    <w:rsid w:val="002248FE"/>
    <w:rsid w:val="002B52D0"/>
    <w:rsid w:val="002C0D5A"/>
    <w:rsid w:val="00340E21"/>
    <w:rsid w:val="00351A40"/>
    <w:rsid w:val="00375562"/>
    <w:rsid w:val="00601C0A"/>
    <w:rsid w:val="007352E4"/>
    <w:rsid w:val="00794095"/>
    <w:rsid w:val="007D4295"/>
    <w:rsid w:val="00811C4D"/>
    <w:rsid w:val="008901EF"/>
    <w:rsid w:val="008B093F"/>
    <w:rsid w:val="008F6D7F"/>
    <w:rsid w:val="00975109"/>
    <w:rsid w:val="00C131F0"/>
    <w:rsid w:val="00CD73D2"/>
    <w:rsid w:val="00D26FE5"/>
    <w:rsid w:val="00EB50FC"/>
    <w:rsid w:val="00ED6AA5"/>
    <w:rsid w:val="00EE6DD6"/>
    <w:rsid w:val="00EF740D"/>
    <w:rsid w:val="00F92317"/>
    <w:rsid w:val="00F9655F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DC1E-FBEC-4A76-B81B-3339A295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517"/>
  </w:style>
  <w:style w:type="paragraph" w:styleId="Stopka">
    <w:name w:val="footer"/>
    <w:basedOn w:val="Normalny"/>
    <w:link w:val="StopkaZnak"/>
    <w:uiPriority w:val="99"/>
    <w:unhideWhenUsed/>
    <w:rsid w:val="0013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517"/>
  </w:style>
  <w:style w:type="paragraph" w:styleId="Akapitzlist">
    <w:name w:val="List Paragraph"/>
    <w:basedOn w:val="Normalny"/>
    <w:link w:val="AkapitzlistZnak"/>
    <w:uiPriority w:val="34"/>
    <w:qFormat/>
    <w:rsid w:val="00351A40"/>
    <w:pPr>
      <w:spacing w:after="0" w:line="276" w:lineRule="auto"/>
      <w:ind w:left="720"/>
      <w:contextualSpacing/>
      <w:mirrorIndents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rsid w:val="00351A40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EE6D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EE6DD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804E-5CE5-4EB0-B85E-C709F43F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Renata Maraś</cp:lastModifiedBy>
  <cp:revision>7</cp:revision>
  <cp:lastPrinted>2017-09-15T10:16:00Z</cp:lastPrinted>
  <dcterms:created xsi:type="dcterms:W3CDTF">2017-09-12T10:00:00Z</dcterms:created>
  <dcterms:modified xsi:type="dcterms:W3CDTF">2017-09-15T10:24:00Z</dcterms:modified>
</cp:coreProperties>
</file>